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587341" w14:textId="77777777" w:rsidR="000F304A" w:rsidRDefault="000F304A" w:rsidP="000F304A">
      <w:pPr>
        <w:tabs>
          <w:tab w:val="left" w:pos="9923"/>
        </w:tabs>
        <w:autoSpaceDE w:val="0"/>
        <w:autoSpaceDN w:val="0"/>
        <w:adjustRightInd w:val="0"/>
        <w:jc w:val="center"/>
        <w:rPr>
          <w:rFonts w:ascii="Arial" w:hAnsi="Arial" w:cs="Arial"/>
          <w:color w:val="FFFFFF" w:themeColor="background1"/>
          <w:sz w:val="64"/>
          <w:szCs w:val="64"/>
        </w:rPr>
      </w:pPr>
    </w:p>
    <w:p w14:paraId="24B5E2AD" w14:textId="77777777" w:rsidR="000F304A" w:rsidRDefault="000F304A" w:rsidP="000F304A">
      <w:pPr>
        <w:tabs>
          <w:tab w:val="left" w:pos="9923"/>
        </w:tabs>
        <w:autoSpaceDE w:val="0"/>
        <w:autoSpaceDN w:val="0"/>
        <w:adjustRightInd w:val="0"/>
        <w:jc w:val="center"/>
        <w:rPr>
          <w:rFonts w:ascii="Arial" w:hAnsi="Arial" w:cs="Arial"/>
          <w:color w:val="FFFFFF" w:themeColor="background1"/>
          <w:sz w:val="64"/>
          <w:szCs w:val="64"/>
        </w:rPr>
      </w:pPr>
    </w:p>
    <w:p w14:paraId="6D364C10" w14:textId="2269EE67" w:rsidR="000F304A" w:rsidRDefault="000F304A" w:rsidP="000F304A">
      <w:pPr>
        <w:tabs>
          <w:tab w:val="left" w:pos="9923"/>
        </w:tabs>
        <w:autoSpaceDE w:val="0"/>
        <w:autoSpaceDN w:val="0"/>
        <w:adjustRightInd w:val="0"/>
        <w:jc w:val="center"/>
        <w:rPr>
          <w:rFonts w:ascii="Arial" w:hAnsi="Arial" w:cs="Arial"/>
          <w:color w:val="FFFFFF" w:themeColor="background1"/>
          <w:sz w:val="64"/>
          <w:szCs w:val="64"/>
        </w:rPr>
      </w:pPr>
    </w:p>
    <w:p w14:paraId="54EBAC86" w14:textId="704678FA" w:rsidR="002617E0" w:rsidRDefault="002617E0" w:rsidP="000F304A">
      <w:pPr>
        <w:tabs>
          <w:tab w:val="left" w:pos="9923"/>
        </w:tabs>
        <w:autoSpaceDE w:val="0"/>
        <w:autoSpaceDN w:val="0"/>
        <w:adjustRightInd w:val="0"/>
        <w:jc w:val="center"/>
        <w:rPr>
          <w:rFonts w:ascii="Arial" w:hAnsi="Arial" w:cs="Arial"/>
          <w:color w:val="FFFFFF" w:themeColor="background1"/>
          <w:sz w:val="64"/>
          <w:szCs w:val="64"/>
        </w:rPr>
      </w:pPr>
    </w:p>
    <w:p w14:paraId="5A9C0907" w14:textId="34DD0889" w:rsidR="002617E0" w:rsidRDefault="002617E0" w:rsidP="000F304A">
      <w:pPr>
        <w:tabs>
          <w:tab w:val="left" w:pos="9923"/>
        </w:tabs>
        <w:autoSpaceDE w:val="0"/>
        <w:autoSpaceDN w:val="0"/>
        <w:adjustRightInd w:val="0"/>
        <w:jc w:val="center"/>
        <w:rPr>
          <w:rFonts w:ascii="Arial" w:hAnsi="Arial" w:cs="Arial"/>
          <w:color w:val="FFFFFF" w:themeColor="background1"/>
          <w:sz w:val="64"/>
          <w:szCs w:val="64"/>
        </w:rPr>
      </w:pPr>
    </w:p>
    <w:p w14:paraId="3FEC4334" w14:textId="6FD4F739" w:rsidR="000F304A" w:rsidRDefault="000F304A" w:rsidP="000F304A">
      <w:pPr>
        <w:tabs>
          <w:tab w:val="left" w:pos="9923"/>
        </w:tabs>
        <w:autoSpaceDE w:val="0"/>
        <w:autoSpaceDN w:val="0"/>
        <w:adjustRightInd w:val="0"/>
        <w:jc w:val="center"/>
        <w:rPr>
          <w:rFonts w:ascii="Arial" w:hAnsi="Arial" w:cs="Arial"/>
          <w:color w:val="FFFFFF" w:themeColor="background1"/>
          <w:sz w:val="64"/>
          <w:szCs w:val="64"/>
        </w:rPr>
      </w:pPr>
    </w:p>
    <w:p w14:paraId="1D7F2088" w14:textId="581D36B3" w:rsidR="000F304A" w:rsidRDefault="002617E0" w:rsidP="000F304A">
      <w:pPr>
        <w:tabs>
          <w:tab w:val="left" w:pos="9923"/>
        </w:tabs>
        <w:autoSpaceDE w:val="0"/>
        <w:autoSpaceDN w:val="0"/>
        <w:adjustRightInd w:val="0"/>
        <w:jc w:val="center"/>
        <w:rPr>
          <w:rFonts w:ascii="Arial" w:hAnsi="Arial" w:cs="Arial"/>
          <w:color w:val="FFFFFF" w:themeColor="background1"/>
          <w:sz w:val="64"/>
          <w:szCs w:val="64"/>
        </w:rPr>
      </w:pPr>
      <w:r>
        <w:rPr>
          <w:noProof/>
          <w:color w:val="FFFFFF" w:themeColor="background1"/>
        </w:rPr>
        <mc:AlternateContent>
          <mc:Choice Requires="wpg">
            <w:drawing>
              <wp:anchor distT="0" distB="0" distL="114300" distR="114300" simplePos="0" relativeHeight="251678208" behindDoc="0" locked="0" layoutInCell="1" allowOverlap="1" wp14:anchorId="05087AFB" wp14:editId="102C9F7E">
                <wp:simplePos x="0" y="0"/>
                <wp:positionH relativeFrom="column">
                  <wp:posOffset>987425</wp:posOffset>
                </wp:positionH>
                <wp:positionV relativeFrom="page">
                  <wp:posOffset>3726005</wp:posOffset>
                </wp:positionV>
                <wp:extent cx="4558030" cy="649605"/>
                <wp:effectExtent l="0" t="0" r="1270" b="0"/>
                <wp:wrapNone/>
                <wp:docPr id="18" name="Группа 18"/>
                <wp:cNvGraphicFramePr/>
                <a:graphic xmlns:a="http://schemas.openxmlformats.org/drawingml/2006/main">
                  <a:graphicData uri="http://schemas.microsoft.com/office/word/2010/wordprocessingGroup">
                    <wpg:wgp>
                      <wpg:cNvGrpSpPr/>
                      <wpg:grpSpPr>
                        <a:xfrm>
                          <a:off x="0" y="0"/>
                          <a:ext cx="4558030" cy="649605"/>
                          <a:chOff x="0" y="0"/>
                          <a:chExt cx="4558329" cy="649605"/>
                        </a:xfrm>
                      </wpg:grpSpPr>
                      <pic:pic xmlns:pic="http://schemas.openxmlformats.org/drawingml/2006/picture">
                        <pic:nvPicPr>
                          <pic:cNvPr id="15" name="Рисунок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54605" cy="649605"/>
                          </a:xfrm>
                          <a:prstGeom prst="rect">
                            <a:avLst/>
                          </a:prstGeom>
                        </pic:spPr>
                      </pic:pic>
                      <pic:pic xmlns:pic="http://schemas.openxmlformats.org/drawingml/2006/picture">
                        <pic:nvPicPr>
                          <pic:cNvPr id="16" name="Рисунок 16"/>
                          <pic:cNvPicPr>
                            <a:picLocks noChangeAspect="1"/>
                          </pic:cNvPicPr>
                        </pic:nvPicPr>
                        <pic:blipFill>
                          <a:blip r:embed="rId9"/>
                          <a:stretch>
                            <a:fillRect/>
                          </a:stretch>
                        </pic:blipFill>
                        <pic:spPr>
                          <a:xfrm>
                            <a:off x="2702859" y="0"/>
                            <a:ext cx="1855470" cy="649605"/>
                          </a:xfrm>
                          <a:prstGeom prst="rect">
                            <a:avLst/>
                          </a:prstGeom>
                        </pic:spPr>
                      </pic:pic>
                    </wpg:wgp>
                  </a:graphicData>
                </a:graphic>
              </wp:anchor>
            </w:drawing>
          </mc:Choice>
          <mc:Fallback>
            <w:pict>
              <v:group w14:anchorId="4A56E2D4" id="Группа 18" o:spid="_x0000_s1026" style="position:absolute;margin-left:77.75pt;margin-top:293.4pt;width:358.9pt;height:51.15pt;z-index:251678208;mso-position-vertical-relative:page" coordsize="45583,64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5" o:spid="_x0000_s1027" type="#_x0000_t75" style="position:absolute;width:25546;height:6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">
                  <v:imagedata r:id="rId10" o:title=""/>
                </v:shape>
                <v:shape id="Рисунок 16" o:spid="_x0000_s1028" type="#_x0000_t75" style="position:absolute;left:27028;width:18555;height:6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">
                  <v:imagedata r:id="rId11" o:title=""/>
                </v:shape>
                <w10:wrap anchory="page"/>
              </v:group>
            </w:pict>
          </mc:Fallback>
        </mc:AlternateContent>
      </w:r>
    </w:p>
    <w:p w14:paraId="4241F7C8" w14:textId="6CD45CD5" w:rsidR="000F304A" w:rsidRDefault="002617E0" w:rsidP="000F304A">
      <w:pPr>
        <w:tabs>
          <w:tab w:val="left" w:pos="9923"/>
        </w:tabs>
        <w:autoSpaceDE w:val="0"/>
        <w:autoSpaceDN w:val="0"/>
        <w:adjustRightInd w:val="0"/>
        <w:jc w:val="center"/>
        <w:rPr>
          <w:rFonts w:ascii="Arial" w:hAnsi="Arial" w:cs="Arial"/>
          <w:color w:val="FFFFFF" w:themeColor="background1"/>
          <w:sz w:val="64"/>
          <w:szCs w:val="64"/>
        </w:rPr>
      </w:pPr>
      <w:r w:rsidRPr="000F304A">
        <w:rPr>
          <w:noProof/>
          <w:color w:val="FFFFFF" w:themeColor="background1"/>
        </w:rPr>
        <mc:AlternateContent>
          <mc:Choice Requires="wpg">
            <w:drawing>
              <wp:anchor distT="0" distB="0" distL="114300" distR="114300" simplePos="0" relativeHeight="251674112" behindDoc="1" locked="0" layoutInCell="1" allowOverlap="1" wp14:anchorId="69E85BD7" wp14:editId="4A33587D">
                <wp:simplePos x="0" y="0"/>
                <wp:positionH relativeFrom="margin">
                  <wp:posOffset>-691515</wp:posOffset>
                </wp:positionH>
                <wp:positionV relativeFrom="page">
                  <wp:posOffset>4531481</wp:posOffset>
                </wp:positionV>
                <wp:extent cx="9525000" cy="583551"/>
                <wp:effectExtent l="0" t="0" r="0" b="1270"/>
                <wp:wrapNone/>
                <wp:docPr id="32" name="Group 199"/>
                <wp:cNvGraphicFramePr/>
                <a:graphic xmlns:a="http://schemas.openxmlformats.org/drawingml/2006/main">
                  <a:graphicData uri="http://schemas.microsoft.com/office/word/2010/wordprocessingGroup">
                    <wpg:wgp>
                      <wpg:cNvGrpSpPr/>
                      <wpg:grpSpPr>
                        <a:xfrm>
                          <a:off x="0" y="0"/>
                          <a:ext cx="9525000" cy="583551"/>
                          <a:chOff x="0" y="3291"/>
                          <a:chExt cx="12215" cy="764"/>
                        </a:xfrm>
                        <a:solidFill>
                          <a:srgbClr val="9F2A3C"/>
                        </a:solidFill>
                      </wpg:grpSpPr>
                      <wps:wsp>
                        <wps:cNvPr id="33" name="Freeform 200"/>
                        <wps:cNvSpPr/>
                        <wps:spPr bwMode="auto">
                          <a:xfrm>
                            <a:off x="0" y="3291"/>
                            <a:ext cx="12215" cy="764"/>
                          </a:xfrm>
                          <a:custGeom>
                            <a:avLst/>
                            <a:gdLst>
                              <a:gd name="T0" fmla="*/ 0 w 11906"/>
                              <a:gd name="T1" fmla="+- 0 4055 3291"/>
                              <a:gd name="T2" fmla="*/ 4055 h 764"/>
                              <a:gd name="T3" fmla="*/ 11906 w 11906"/>
                              <a:gd name="T4" fmla="+- 0 4055 3291"/>
                              <a:gd name="T5" fmla="*/ 4055 h 764"/>
                              <a:gd name="T6" fmla="*/ 11906 w 11906"/>
                              <a:gd name="T7" fmla="+- 0 3291 3291"/>
                              <a:gd name="T8" fmla="*/ 3291 h 764"/>
                              <a:gd name="T9" fmla="*/ 0 w 11906"/>
                              <a:gd name="T10" fmla="+- 0 3291 3291"/>
                              <a:gd name="T11" fmla="*/ 3291 h 764"/>
                              <a:gd name="T12" fmla="*/ 0 w 11906"/>
                              <a:gd name="T13" fmla="+- 0 4055 3291"/>
                              <a:gd name="T14" fmla="*/ 4055 h 764"/>
                            </a:gdLst>
                            <a:ahLst/>
                            <a:cxnLst>
                              <a:cxn ang="0">
                                <a:pos x="T0" y="T2"/>
                              </a:cxn>
                              <a:cxn ang="0">
                                <a:pos x="T3" y="T5"/>
                              </a:cxn>
                              <a:cxn ang="0">
                                <a:pos x="T6" y="T8"/>
                              </a:cxn>
                              <a:cxn ang="0">
                                <a:pos x="T9" y="T11"/>
                              </a:cxn>
                              <a:cxn ang="0">
                                <a:pos x="T12" y="T14"/>
                              </a:cxn>
                            </a:cxnLst>
                            <a:rect l="0" t="0" r="r" b="b"/>
                            <a:pathLst>
                              <a:path w="11906" h="764">
                                <a:moveTo>
                                  <a:pt x="0" y="764"/>
                                </a:moveTo>
                                <a:lnTo>
                                  <a:pt x="11906" y="764"/>
                                </a:lnTo>
                                <a:lnTo>
                                  <a:pt x="11906" y="0"/>
                                </a:lnTo>
                                <a:lnTo>
                                  <a:pt x="0" y="0"/>
                                </a:lnTo>
                                <a:lnTo>
                                  <a:pt x="0" y="764"/>
                                </a:ln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wps:wsp>
                    </wpg:wgp>
                  </a:graphicData>
                </a:graphic>
                <wp14:sizeRelH relativeFrom="page">
                  <wp14:pctWidth>0</wp14:pctWidth>
                </wp14:sizeRelH>
                <wp14:sizeRelV relativeFrom="page">
                  <wp14:pctHeight>0</wp14:pctHeight>
                </wp14:sizeRelV>
              </wp:anchor>
            </w:drawing>
          </mc:Choice>
          <mc:Fallback>
            <w:pict>
              <v:group w14:anchorId="1DA4C616" id="Group 199" o:spid="_x0000_s1026" style="position:absolute;margin-left:-54.45pt;margin-top:356.8pt;width:750pt;height:45.95pt;z-index:-251642368;mso-position-horizontal-relative:margin;mso-position-vertical-relative:page" coordorigin=",3291" coordsize="12215,76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">
                <v:shape id="Freeform 200" o:spid="_x0000_s1027" style="position:absolute;top:3291;width:12215;height:764;visibility:visible;mso-wrap-style:square;v-text-anchor:top" coordsize="11906,76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" path="m,764r11906,l11906,,,,,764e" filled="f" stroked="f">
                  <v:path arrowok="t" o:connecttype="custom" o:connectlocs="0,4055;12215,4055;12215,3291;0,3291;0,4055" o:connectangles="0,0,0,0,0"/>
                </v:shape>
                <w10:wrap anchorx="margin" anchory="page"/>
              </v:group>
            </w:pict>
          </mc:Fallback>
        </mc:AlternateContent>
      </w:r>
    </w:p>
    <w:p w14:paraId="247661CF" w14:textId="122B277A" w:rsidR="000F304A" w:rsidRPr="00FE3D73" w:rsidRDefault="008F7721" w:rsidP="000F304A">
      <w:pPr>
        <w:tabs>
          <w:tab w:val="left" w:pos="9923"/>
        </w:tabs>
        <w:autoSpaceDE w:val="0"/>
        <w:autoSpaceDN w:val="0"/>
        <w:adjustRightInd w:val="0"/>
        <w:jc w:val="center"/>
        <w:rPr>
          <w:rFonts w:ascii="Arial" w:hAnsi="Arial" w:cs="Arial"/>
          <w:color w:val="FFFFFF" w:themeColor="background1"/>
          <w:sz w:val="64"/>
          <w:szCs w:val="64"/>
          <w:lang w:val="en-US"/>
        </w:rPr>
      </w:pPr>
      <w:r w:rsidRPr="00FE3D73">
        <w:rPr>
          <w:rFonts w:ascii="Arial" w:hAnsi="Arial" w:cs="Arial"/>
          <w:color w:val="FFFFFF" w:themeColor="background1"/>
          <w:sz w:val="64"/>
          <w:szCs w:val="64"/>
          <w:lang w:val="en-US"/>
        </w:rPr>
        <w:t>PROCESSING</w:t>
      </w:r>
      <w:r w:rsidR="00AE45E1" w:rsidRPr="00FE3D73">
        <w:rPr>
          <w:rFonts w:ascii="Arial" w:hAnsi="Arial" w:cs="Arial"/>
          <w:color w:val="FFFFFF" w:themeColor="background1"/>
          <w:sz w:val="64"/>
          <w:szCs w:val="64"/>
          <w:lang w:val="en-US"/>
        </w:rPr>
        <w:t xml:space="preserve"> GUIDELINE</w:t>
      </w:r>
      <w:r w:rsidRPr="00FE3D73">
        <w:rPr>
          <w:rFonts w:ascii="Arial" w:hAnsi="Arial" w:cs="Arial"/>
          <w:color w:val="FFFFFF" w:themeColor="background1"/>
          <w:sz w:val="64"/>
          <w:szCs w:val="64"/>
          <w:lang w:val="en-US"/>
        </w:rPr>
        <w:t>S</w:t>
      </w:r>
      <w:r w:rsidR="00D26746" w:rsidRPr="00FE3D73">
        <w:rPr>
          <w:rFonts w:ascii="Arial" w:hAnsi="Arial" w:cs="Arial"/>
          <w:color w:val="FFFFFF" w:themeColor="background1"/>
          <w:sz w:val="64"/>
          <w:szCs w:val="64"/>
          <w:lang w:val="en-US"/>
        </w:rPr>
        <w:t xml:space="preserve"> </w:t>
      </w:r>
    </w:p>
    <w:p w14:paraId="48C433BE" w14:textId="77777777" w:rsidR="000F304A" w:rsidRPr="00FE3D73" w:rsidRDefault="000F304A" w:rsidP="000F304A">
      <w:pPr>
        <w:tabs>
          <w:tab w:val="left" w:pos="9923"/>
        </w:tabs>
        <w:autoSpaceDE w:val="0"/>
        <w:autoSpaceDN w:val="0"/>
        <w:adjustRightInd w:val="0"/>
        <w:jc w:val="center"/>
        <w:rPr>
          <w:rFonts w:ascii="Arial" w:hAnsi="Arial" w:cs="Arial"/>
          <w:color w:val="000000" w:themeColor="text1"/>
          <w:sz w:val="36"/>
          <w:szCs w:val="36"/>
          <w:lang w:val="en-US"/>
        </w:rPr>
      </w:pPr>
    </w:p>
    <w:p w14:paraId="28BB92D3" w14:textId="75C9B517" w:rsidR="00AE45E1" w:rsidRPr="00FE3D73" w:rsidRDefault="00D26746" w:rsidP="00922A75">
      <w:pPr>
        <w:tabs>
          <w:tab w:val="left" w:pos="9923"/>
        </w:tabs>
        <w:autoSpaceDE w:val="0"/>
        <w:autoSpaceDN w:val="0"/>
        <w:adjustRightInd w:val="0"/>
        <w:jc w:val="center"/>
        <w:rPr>
          <w:rFonts w:ascii="Arial" w:hAnsi="Arial" w:cs="Arial"/>
          <w:color w:val="000000" w:themeColor="text1"/>
          <w:sz w:val="36"/>
          <w:szCs w:val="36"/>
          <w:lang w:val="en-US"/>
        </w:rPr>
      </w:pPr>
      <w:r w:rsidRPr="00FE3D73">
        <w:rPr>
          <w:rFonts w:ascii="Arial" w:hAnsi="Arial" w:cs="Arial"/>
          <w:color w:val="000000" w:themeColor="text1"/>
          <w:sz w:val="36"/>
          <w:szCs w:val="36"/>
          <w:lang w:val="en-US"/>
        </w:rPr>
        <w:t>TUBALL™ LATEX H</w:t>
      </w:r>
      <w:r w:rsidRPr="00FE3D73">
        <w:rPr>
          <w:rFonts w:ascii="Arial" w:hAnsi="Arial" w:cs="Arial"/>
          <w:color w:val="000000" w:themeColor="text1"/>
          <w:sz w:val="36"/>
          <w:szCs w:val="36"/>
          <w:vertAlign w:val="subscript"/>
          <w:lang w:val="en-US"/>
        </w:rPr>
        <w:t>2</w:t>
      </w:r>
      <w:r w:rsidRPr="00FE3D73">
        <w:rPr>
          <w:rFonts w:ascii="Arial" w:hAnsi="Arial" w:cs="Arial"/>
          <w:color w:val="000000" w:themeColor="text1"/>
          <w:sz w:val="36"/>
          <w:szCs w:val="36"/>
          <w:lang w:val="en-US"/>
        </w:rPr>
        <w:t>O</w:t>
      </w:r>
    </w:p>
    <w:p w14:paraId="0F86D3A0" w14:textId="3C8B2F74" w:rsidR="00175986" w:rsidRPr="00FE3D73" w:rsidRDefault="004405B0" w:rsidP="00922A75">
      <w:pPr>
        <w:tabs>
          <w:tab w:val="left" w:pos="9923"/>
        </w:tabs>
        <w:autoSpaceDE w:val="0"/>
        <w:autoSpaceDN w:val="0"/>
        <w:adjustRightInd w:val="0"/>
        <w:jc w:val="center"/>
        <w:rPr>
          <w:rFonts w:ascii="Arial" w:hAnsi="Arial" w:cs="Arial"/>
          <w:color w:val="000000" w:themeColor="text1"/>
          <w:sz w:val="36"/>
          <w:szCs w:val="36"/>
          <w:lang w:val="en-US"/>
        </w:rPr>
      </w:pPr>
      <w:r w:rsidRPr="00FE3D73">
        <w:rPr>
          <w:rFonts w:ascii="Arial" w:hAnsi="Arial" w:cs="Arial"/>
          <w:color w:val="000000" w:themeColor="text1"/>
          <w:sz w:val="36"/>
          <w:szCs w:val="36"/>
          <w:lang w:val="en-US"/>
        </w:rPr>
        <w:t>for anti-static natural/synthetic latex compounds</w:t>
      </w:r>
    </w:p>
    <w:p w14:paraId="7B533F93" w14:textId="489CF1E7" w:rsidR="000F304A" w:rsidRPr="00FE3D73" w:rsidRDefault="000F304A" w:rsidP="000F304A">
      <w:pPr>
        <w:rPr>
          <w:rFonts w:ascii="Arial" w:hAnsi="Arial" w:cs="Arial"/>
          <w:sz w:val="36"/>
          <w:szCs w:val="36"/>
          <w:lang w:val="en-US"/>
        </w:rPr>
      </w:pPr>
    </w:p>
    <w:p w14:paraId="47F8F82B" w14:textId="470C2AF3" w:rsidR="000F304A" w:rsidRPr="00FE3D73" w:rsidRDefault="000F304A" w:rsidP="000F304A">
      <w:pPr>
        <w:rPr>
          <w:rFonts w:ascii="Arial" w:hAnsi="Arial" w:cs="Arial"/>
          <w:color w:val="000000" w:themeColor="text1"/>
          <w:sz w:val="36"/>
          <w:szCs w:val="36"/>
          <w:lang w:val="en-US"/>
        </w:rPr>
      </w:pPr>
    </w:p>
    <w:p w14:paraId="29650590" w14:textId="38D887EA" w:rsidR="000F304A" w:rsidRPr="00FE3D73" w:rsidRDefault="000F304A" w:rsidP="000F304A">
      <w:pPr>
        <w:jc w:val="right"/>
        <w:rPr>
          <w:rFonts w:ascii="Arial" w:hAnsi="Arial" w:cs="Arial"/>
          <w:sz w:val="36"/>
          <w:szCs w:val="36"/>
          <w:lang w:val="en-US"/>
        </w:rPr>
      </w:pPr>
      <w:r w:rsidRPr="00795B52">
        <w:rPr>
          <w:noProof/>
          <w:szCs w:val="28"/>
        </w:rPr>
        <mc:AlternateContent>
          <mc:Choice Requires="wps">
            <w:drawing>
              <wp:anchor distT="0" distB="0" distL="114300" distR="114300" simplePos="0" relativeHeight="251680256" behindDoc="0" locked="0" layoutInCell="1" allowOverlap="1" wp14:anchorId="7625A465" wp14:editId="46F17FBF">
                <wp:simplePos x="0" y="0"/>
                <wp:positionH relativeFrom="column">
                  <wp:posOffset>5236614</wp:posOffset>
                </wp:positionH>
                <wp:positionV relativeFrom="page">
                  <wp:posOffset>9949641</wp:posOffset>
                </wp:positionV>
                <wp:extent cx="1342390" cy="262255"/>
                <wp:effectExtent l="0" t="0" r="0" b="0"/>
                <wp:wrapNone/>
                <wp:docPr id="24" name="Надпись 24"/>
                <wp:cNvGraphicFramePr/>
                <a:graphic xmlns:a="http://schemas.openxmlformats.org/drawingml/2006/main">
                  <a:graphicData uri="http://schemas.microsoft.com/office/word/2010/wordprocessingShape">
                    <wps:wsp>
                      <wps:cNvSpPr txBox="1"/>
                      <wps:spPr>
                        <a:xfrm>
                          <a:off x="0" y="0"/>
                          <a:ext cx="1342390" cy="262255"/>
                        </a:xfrm>
                        <a:prstGeom prst="rect">
                          <a:avLst/>
                        </a:prstGeom>
                        <a:noFill/>
                        <a:ln w="6350">
                          <a:noFill/>
                        </a:ln>
                      </wps:spPr>
                      <wps:txbx>
                        <w:txbxContent>
                          <w:p w14:paraId="5923EC53" w14:textId="0E65E718" w:rsidR="000F304A" w:rsidRPr="001F5FBE" w:rsidRDefault="000F304A" w:rsidP="000F304A">
                            <w:pPr>
                              <w:jc w:val="center"/>
                              <w:rPr>
                                <w:rFonts w:ascii="Arial" w:hAnsi="Arial" w:cs="Arial"/>
                                <w:color w:val="595959" w:themeColor="text1" w:themeTint="A6"/>
                                <w:sz w:val="16"/>
                                <w:szCs w:val="16"/>
                              </w:rPr>
                            </w:pPr>
                            <w:r w:rsidRPr="000F304A">
                              <w:rPr>
                                <w:rFonts w:ascii="Arial" w:hAnsi="Arial" w:cs="Arial"/>
                                <w:color w:val="595959" w:themeColor="text1" w:themeTint="A6"/>
                                <w:sz w:val="16"/>
                                <w:szCs w:val="16"/>
                              </w:rPr>
                              <w:t>V0</w:t>
                            </w:r>
                            <w:r w:rsidR="008027F2">
                              <w:rPr>
                                <w:rFonts w:ascii="Arial" w:hAnsi="Arial" w:cs="Arial"/>
                                <w:color w:val="595959" w:themeColor="text1" w:themeTint="A6"/>
                                <w:sz w:val="16"/>
                                <w:szCs w:val="16"/>
                                <w:lang w:val="en-US"/>
                              </w:rPr>
                              <w:t>5</w:t>
                            </w:r>
                            <w:r w:rsidRPr="000F304A">
                              <w:rPr>
                                <w:rFonts w:ascii="Arial" w:hAnsi="Arial" w:cs="Arial"/>
                                <w:color w:val="595959" w:themeColor="text1" w:themeTint="A6"/>
                                <w:sz w:val="16"/>
                                <w:szCs w:val="16"/>
                              </w:rPr>
                              <w:t>_2022</w:t>
                            </w:r>
                            <w:r w:rsidR="00E64BEC">
                              <w:rPr>
                                <w:rFonts w:ascii="Arial" w:hAnsi="Arial" w:cs="Arial"/>
                                <w:color w:val="595959" w:themeColor="text1" w:themeTint="A6"/>
                                <w:sz w:val="16"/>
                                <w:szCs w:val="16"/>
                                <w:lang w:val="en-US"/>
                              </w:rPr>
                              <w:t>10</w:t>
                            </w:r>
                            <w:r w:rsidR="00F97045">
                              <w:rPr>
                                <w:rFonts w:ascii="Arial" w:hAnsi="Arial" w:cs="Arial"/>
                                <w:color w:val="595959" w:themeColor="text1" w:themeTint="A6"/>
                                <w:sz w:val="16"/>
                                <w:szCs w:val="16"/>
                                <w:lang w:val="en-US"/>
                              </w:rP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625A465" id="_x0000_t202" coordsize="21600,21600" o:spt="202" path="m,l,21600r21600,l21600,xe">
                <v:stroke joinstyle="miter"/>
                <v:path gradientshapeok="t" o:connecttype="rect"/>
              </v:shapetype>
              <v:shape id="Надпись 24" o:spid="_x0000_s1026" type="#_x0000_t202" style="position:absolute;left:0;text-align:left;margin-left:412.35pt;margin-top:783.45pt;width:105.7pt;height:20.6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" filled="f" stroked="f" strokeweight=".5pt">
                <v:textbox>
                  <w:txbxContent>
                    <w:p w14:paraId="5923EC53" w14:textId="0E65E718" w:rsidR="000F304A" w:rsidRPr="001F5FBE" w:rsidRDefault="000F304A" w:rsidP="000F304A">
                      <w:pPr>
                        <w:jc w:val="center"/>
                        <w:rPr>
                          <w:rFonts w:ascii="Arial" w:hAnsi="Arial" w:cs="Arial"/>
                          <w:color w:val="595959" w:themeColor="text1" w:themeTint="A6"/>
                          <w:sz w:val="16"/>
                          <w:szCs w:val="16"/>
                        </w:rPr>
                      </w:pPr>
                      <w:r w:rsidRPr="000F304A">
                        <w:rPr>
                          <w:rFonts w:ascii="Arial" w:hAnsi="Arial" w:cs="Arial"/>
                          <w:color w:val="595959" w:themeColor="text1" w:themeTint="A6"/>
                          <w:sz w:val="16"/>
                          <w:szCs w:val="16"/>
                        </w:rPr>
                        <w:t>V0</w:t>
                      </w:r>
                      <w:r w:rsidR="008027F2">
                        <w:rPr>
                          <w:rFonts w:ascii="Arial" w:hAnsi="Arial" w:cs="Arial"/>
                          <w:color w:val="595959" w:themeColor="text1" w:themeTint="A6"/>
                          <w:sz w:val="16"/>
                          <w:szCs w:val="16"/>
                          <w:lang w:val="en-US"/>
                        </w:rPr>
                        <w:t>5</w:t>
                      </w:r>
                      <w:r w:rsidRPr="000F304A">
                        <w:rPr>
                          <w:rFonts w:ascii="Arial" w:hAnsi="Arial" w:cs="Arial"/>
                          <w:color w:val="595959" w:themeColor="text1" w:themeTint="A6"/>
                          <w:sz w:val="16"/>
                          <w:szCs w:val="16"/>
                        </w:rPr>
                        <w:t>_2022</w:t>
                      </w:r>
                      <w:r w:rsidR="00E64BEC">
                        <w:rPr>
                          <w:rFonts w:ascii="Arial" w:hAnsi="Arial" w:cs="Arial"/>
                          <w:color w:val="595959" w:themeColor="text1" w:themeTint="A6"/>
                          <w:sz w:val="16"/>
                          <w:szCs w:val="16"/>
                          <w:lang w:val="en-US"/>
                        </w:rPr>
                        <w:t>10</w:t>
                      </w:r>
                      <w:r w:rsidR="00F97045">
                        <w:rPr>
                          <w:rFonts w:ascii="Arial" w:hAnsi="Arial" w:cs="Arial"/>
                          <w:color w:val="595959" w:themeColor="text1" w:themeTint="A6"/>
                          <w:sz w:val="16"/>
                          <w:szCs w:val="16"/>
                          <w:lang w:val="en-US"/>
                        </w:rPr>
                        <w:t>24</w:t>
                      </w:r>
                    </w:p>
                  </w:txbxContent>
                </v:textbox>
                <w10:wrap anchory="page"/>
              </v:shape>
            </w:pict>
          </mc:Fallback>
        </mc:AlternateContent>
      </w:r>
    </w:p>
    <w:p w14:paraId="6AA3D999" w14:textId="74573FE5" w:rsidR="00175986" w:rsidRPr="00AC2E90" w:rsidRDefault="008F7721" w:rsidP="008F7721">
      <w:pPr>
        <w:pStyle w:val="2"/>
        <w:pageBreakBefore/>
        <w:spacing w:before="240" w:after="120"/>
        <w:rPr>
          <w:rFonts w:ascii="Arial" w:hAnsi="Arial" w:cs="Arial"/>
          <w:color w:val="000000" w:themeColor="text1"/>
          <w:sz w:val="32"/>
          <w:szCs w:val="32"/>
        </w:rPr>
      </w:pPr>
      <w:bookmarkStart w:id="0" w:name="_Toc338097562"/>
      <w:r w:rsidRPr="00AC2E90">
        <w:rPr>
          <w:rFonts w:ascii="Arial" w:hAnsi="Arial" w:cs="Arial"/>
          <w:color w:val="000000" w:themeColor="text1"/>
          <w:sz w:val="32"/>
          <w:szCs w:val="32"/>
        </w:rPr>
        <w:lastRenderedPageBreak/>
        <w:t>EQUIPMENT</w:t>
      </w:r>
      <w:bookmarkEnd w:id="0"/>
    </w:p>
    <w:p w14:paraId="79BE575B" w14:textId="3C827CD0" w:rsidR="008D052C" w:rsidRPr="00AC2E90" w:rsidRDefault="009319BB" w:rsidP="00CA2681">
      <w:pPr>
        <w:pStyle w:val="aa"/>
        <w:numPr>
          <w:ilvl w:val="0"/>
          <w:numId w:val="2"/>
        </w:numPr>
        <w:spacing w:before="120" w:after="120"/>
        <w:ind w:left="357" w:hanging="357"/>
        <w:rPr>
          <w:rFonts w:ascii="Arial" w:hAnsi="Arial" w:cs="Arial"/>
          <w:color w:val="000000" w:themeColor="text1"/>
        </w:rPr>
      </w:pPr>
      <w:r w:rsidRPr="00AC2E90">
        <w:rPr>
          <w:rFonts w:ascii="Arial" w:hAnsi="Arial" w:cs="Arial"/>
          <w:color w:val="000000" w:themeColor="text1"/>
        </w:rPr>
        <w:t>Overhead</w:t>
      </w:r>
      <w:r w:rsidRPr="00AC2E90">
        <w:rPr>
          <w:rFonts w:ascii="Arial" w:eastAsia="Arial" w:hAnsi="Arial" w:cs="Arial"/>
          <w:color w:val="000000" w:themeColor="text1"/>
          <w:szCs w:val="22"/>
        </w:rPr>
        <w:t xml:space="preserve"> stirrer</w:t>
      </w:r>
      <w:r w:rsidR="002C00C4" w:rsidRPr="00AC2E90">
        <w:rPr>
          <w:rFonts w:ascii="Arial" w:eastAsia="Arial" w:hAnsi="Arial" w:cs="Arial"/>
          <w:color w:val="000000" w:themeColor="text1"/>
          <w:szCs w:val="22"/>
        </w:rPr>
        <w:t>.</w:t>
      </w:r>
    </w:p>
    <w:p w14:paraId="7ED7E417" w14:textId="6C283D18" w:rsidR="009319BB" w:rsidRPr="00AC2E90" w:rsidRDefault="008F7721" w:rsidP="008F7721">
      <w:pPr>
        <w:pStyle w:val="2"/>
        <w:spacing w:before="240" w:after="120"/>
        <w:rPr>
          <w:rFonts w:ascii="Arial" w:hAnsi="Arial" w:cs="Arial"/>
          <w:color w:val="000000" w:themeColor="text1"/>
          <w:sz w:val="32"/>
          <w:szCs w:val="32"/>
        </w:rPr>
      </w:pPr>
      <w:bookmarkStart w:id="1" w:name="_Toc338097563"/>
      <w:bookmarkStart w:id="2" w:name="_Toc459215213"/>
      <w:r w:rsidRPr="00AC2E90">
        <w:rPr>
          <w:rFonts w:ascii="Arial" w:hAnsi="Arial" w:cs="Arial"/>
          <w:color w:val="000000" w:themeColor="text1"/>
          <w:sz w:val="32"/>
          <w:szCs w:val="32"/>
        </w:rPr>
        <w:t>INGREDIENTS</w:t>
      </w:r>
      <w:bookmarkEnd w:id="1"/>
    </w:p>
    <w:p w14:paraId="6120575E" w14:textId="3826EDD2" w:rsidR="00D7099D" w:rsidRPr="00AC2E90" w:rsidRDefault="00C826D9" w:rsidP="00D57881">
      <w:pPr>
        <w:pStyle w:val="aa"/>
        <w:numPr>
          <w:ilvl w:val="0"/>
          <w:numId w:val="2"/>
        </w:numPr>
        <w:spacing w:before="120" w:after="120"/>
        <w:ind w:left="357" w:hanging="357"/>
        <w:rPr>
          <w:rFonts w:ascii="Arial" w:hAnsi="Arial" w:cs="Arial"/>
          <w:b/>
          <w:color w:val="000000" w:themeColor="text1"/>
        </w:rPr>
      </w:pPr>
      <w:r w:rsidRPr="00AC2E90">
        <w:rPr>
          <w:rFonts w:ascii="Arial" w:hAnsi="Arial" w:cs="Arial"/>
          <w:color w:val="000000" w:themeColor="text1"/>
        </w:rPr>
        <w:t xml:space="preserve">NBR </w:t>
      </w:r>
      <w:r w:rsidR="00ED5FDD" w:rsidRPr="00AC2E90">
        <w:rPr>
          <w:rFonts w:ascii="Arial" w:hAnsi="Arial" w:cs="Arial"/>
          <w:color w:val="000000" w:themeColor="text1"/>
        </w:rPr>
        <w:t xml:space="preserve">or NR </w:t>
      </w:r>
      <w:proofErr w:type="gramStart"/>
      <w:r w:rsidR="009319BB" w:rsidRPr="00AC2E90">
        <w:rPr>
          <w:rFonts w:ascii="Arial" w:hAnsi="Arial" w:cs="Arial"/>
          <w:color w:val="000000" w:themeColor="text1"/>
        </w:rPr>
        <w:t>Latex</w:t>
      </w:r>
      <w:r w:rsidR="002C00C4" w:rsidRPr="00AC2E90">
        <w:rPr>
          <w:rFonts w:ascii="Arial" w:hAnsi="Arial" w:cs="Arial"/>
          <w:color w:val="000000" w:themeColor="text1"/>
        </w:rPr>
        <w:t>;</w:t>
      </w:r>
      <w:proofErr w:type="gramEnd"/>
    </w:p>
    <w:p w14:paraId="522D7B38" w14:textId="487E5F97" w:rsidR="008D052C" w:rsidRPr="00AC2E90" w:rsidRDefault="008D052C" w:rsidP="00D57881">
      <w:pPr>
        <w:pStyle w:val="aa"/>
        <w:numPr>
          <w:ilvl w:val="0"/>
          <w:numId w:val="2"/>
        </w:numPr>
        <w:spacing w:before="120" w:after="120"/>
        <w:ind w:left="357" w:hanging="357"/>
        <w:rPr>
          <w:rFonts w:ascii="Arial" w:hAnsi="Arial" w:cs="Arial"/>
          <w:b/>
          <w:color w:val="000000" w:themeColor="text1"/>
        </w:rPr>
      </w:pPr>
      <w:r w:rsidRPr="00AC2E90">
        <w:rPr>
          <w:rFonts w:ascii="Arial" w:hAnsi="Arial" w:cs="Arial"/>
          <w:color w:val="000000" w:themeColor="text1"/>
        </w:rPr>
        <w:t xml:space="preserve">Chemical dispersions as required in latex </w:t>
      </w:r>
      <w:proofErr w:type="gramStart"/>
      <w:r w:rsidRPr="00AC2E90">
        <w:rPr>
          <w:rFonts w:ascii="Arial" w:hAnsi="Arial" w:cs="Arial"/>
          <w:color w:val="000000" w:themeColor="text1"/>
        </w:rPr>
        <w:t>compound</w:t>
      </w:r>
      <w:r w:rsidR="002C00C4" w:rsidRPr="00AC2E90">
        <w:rPr>
          <w:rFonts w:ascii="Arial" w:hAnsi="Arial" w:cs="Arial"/>
          <w:color w:val="000000" w:themeColor="text1"/>
        </w:rPr>
        <w:t>;</w:t>
      </w:r>
      <w:proofErr w:type="gramEnd"/>
    </w:p>
    <w:p w14:paraId="62B7CD12" w14:textId="3325F694" w:rsidR="008D052C" w:rsidRPr="00AC2E90" w:rsidRDefault="00083412" w:rsidP="00D57881">
      <w:pPr>
        <w:pStyle w:val="aa"/>
        <w:numPr>
          <w:ilvl w:val="0"/>
          <w:numId w:val="2"/>
        </w:numPr>
        <w:spacing w:before="120" w:after="120"/>
        <w:ind w:left="357" w:hanging="357"/>
        <w:rPr>
          <w:rFonts w:ascii="Arial" w:hAnsi="Arial" w:cs="Arial"/>
          <w:color w:val="000000" w:themeColor="text1"/>
        </w:rPr>
      </w:pPr>
      <w:r w:rsidRPr="00AC2E90">
        <w:rPr>
          <w:rFonts w:ascii="Arial" w:hAnsi="Arial" w:cs="Arial"/>
          <w:color w:val="000000" w:themeColor="text1"/>
        </w:rPr>
        <w:t>Stabilizer</w:t>
      </w:r>
      <w:r w:rsidR="00DC2475" w:rsidRPr="00AC2E90">
        <w:rPr>
          <w:rFonts w:ascii="Arial" w:hAnsi="Arial" w:cs="Arial"/>
          <w:color w:val="000000" w:themeColor="text1"/>
        </w:rPr>
        <w:t>,</w:t>
      </w:r>
      <w:r w:rsidRPr="00AC2E90">
        <w:rPr>
          <w:rFonts w:ascii="Arial" w:hAnsi="Arial" w:cs="Arial"/>
          <w:color w:val="000000" w:themeColor="text1"/>
        </w:rPr>
        <w:t xml:space="preserve"> such as </w:t>
      </w:r>
      <w:proofErr w:type="spellStart"/>
      <w:r w:rsidR="008D052C" w:rsidRPr="00AC2E90">
        <w:rPr>
          <w:rFonts w:ascii="Arial" w:hAnsi="Arial" w:cs="Arial"/>
          <w:color w:val="000000" w:themeColor="text1"/>
        </w:rPr>
        <w:t>Tamol</w:t>
      </w:r>
      <w:proofErr w:type="spellEnd"/>
      <w:r w:rsidR="008D052C" w:rsidRPr="00AC2E90">
        <w:rPr>
          <w:rFonts w:ascii="Arial" w:hAnsi="Arial" w:cs="Arial"/>
          <w:color w:val="000000" w:themeColor="text1"/>
        </w:rPr>
        <w:t xml:space="preserve"> NN9104</w:t>
      </w:r>
      <w:r w:rsidR="00795228" w:rsidRPr="00AC2E90">
        <w:rPr>
          <w:rFonts w:ascii="Arial" w:hAnsi="Arial" w:cs="Arial"/>
          <w:color w:val="000000" w:themeColor="text1"/>
        </w:rPr>
        <w:t xml:space="preserve"> or NN9401</w:t>
      </w:r>
      <w:r w:rsidR="008D052C" w:rsidRPr="00AC2E90">
        <w:rPr>
          <w:rFonts w:ascii="Arial" w:hAnsi="Arial" w:cs="Arial"/>
          <w:color w:val="000000" w:themeColor="text1"/>
        </w:rPr>
        <w:t xml:space="preserve"> and </w:t>
      </w:r>
      <w:proofErr w:type="gramStart"/>
      <w:r w:rsidR="008D052C" w:rsidRPr="00AC2E90">
        <w:rPr>
          <w:rFonts w:ascii="Arial" w:hAnsi="Arial" w:cs="Arial"/>
          <w:color w:val="000000" w:themeColor="text1"/>
        </w:rPr>
        <w:t>SDBS</w:t>
      </w:r>
      <w:r w:rsidR="002C00C4" w:rsidRPr="00AC2E90">
        <w:rPr>
          <w:rFonts w:ascii="Arial" w:hAnsi="Arial" w:cs="Arial"/>
          <w:color w:val="000000" w:themeColor="text1"/>
        </w:rPr>
        <w:t>;</w:t>
      </w:r>
      <w:proofErr w:type="gramEnd"/>
    </w:p>
    <w:p w14:paraId="4C1DD8F0" w14:textId="5271539F" w:rsidR="00EE5673" w:rsidRPr="00AC2E90" w:rsidRDefault="00EE5673" w:rsidP="00D57881">
      <w:pPr>
        <w:pStyle w:val="aa"/>
        <w:numPr>
          <w:ilvl w:val="0"/>
          <w:numId w:val="2"/>
        </w:numPr>
        <w:spacing w:before="120" w:after="120"/>
        <w:ind w:left="357" w:hanging="357"/>
        <w:rPr>
          <w:rFonts w:ascii="Arial" w:hAnsi="Arial" w:cs="Arial"/>
          <w:color w:val="000000" w:themeColor="text1"/>
        </w:rPr>
      </w:pPr>
      <w:r w:rsidRPr="00AC2E90">
        <w:rPr>
          <w:rFonts w:ascii="Arial" w:hAnsi="Arial" w:cs="Arial"/>
          <w:color w:val="000000" w:themeColor="text1"/>
        </w:rPr>
        <w:t>DI water (deionized</w:t>
      </w:r>
      <w:proofErr w:type="gramStart"/>
      <w:r w:rsidRPr="00AC2E90">
        <w:rPr>
          <w:rFonts w:ascii="Arial" w:hAnsi="Arial" w:cs="Arial"/>
          <w:color w:val="000000" w:themeColor="text1"/>
        </w:rPr>
        <w:t>)</w:t>
      </w:r>
      <w:r w:rsidR="002C00C4" w:rsidRPr="00AC2E90">
        <w:rPr>
          <w:rFonts w:ascii="Arial" w:hAnsi="Arial" w:cs="Arial"/>
          <w:color w:val="000000" w:themeColor="text1"/>
        </w:rPr>
        <w:t>;</w:t>
      </w:r>
      <w:proofErr w:type="gramEnd"/>
    </w:p>
    <w:p w14:paraId="38033944" w14:textId="4D1348CD" w:rsidR="008D052C" w:rsidRPr="00AC2E90" w:rsidRDefault="008D052C" w:rsidP="00D57881">
      <w:pPr>
        <w:pStyle w:val="aa"/>
        <w:numPr>
          <w:ilvl w:val="0"/>
          <w:numId w:val="2"/>
        </w:numPr>
        <w:spacing w:before="120" w:after="120"/>
        <w:ind w:left="357" w:hanging="357"/>
        <w:rPr>
          <w:rFonts w:ascii="Arial" w:hAnsi="Arial" w:cs="Arial"/>
          <w:color w:val="000000" w:themeColor="text1"/>
        </w:rPr>
      </w:pPr>
      <w:r w:rsidRPr="00AC2E90">
        <w:rPr>
          <w:rFonts w:ascii="Arial" w:hAnsi="Arial" w:cs="Arial"/>
          <w:b/>
          <w:color w:val="000000" w:themeColor="text1"/>
        </w:rPr>
        <w:t>TUBALL™ LATEX H</w:t>
      </w:r>
      <w:r w:rsidRPr="00AC2E90">
        <w:rPr>
          <w:rFonts w:ascii="Arial" w:hAnsi="Arial" w:cs="Arial"/>
          <w:b/>
          <w:color w:val="000000" w:themeColor="text1"/>
          <w:vertAlign w:val="subscript"/>
        </w:rPr>
        <w:t>2</w:t>
      </w:r>
      <w:r w:rsidRPr="00AC2E90">
        <w:rPr>
          <w:rFonts w:ascii="Arial" w:hAnsi="Arial" w:cs="Arial"/>
          <w:b/>
          <w:color w:val="000000" w:themeColor="text1"/>
        </w:rPr>
        <w:t>O</w:t>
      </w:r>
      <w:r w:rsidRPr="00AC2E90">
        <w:rPr>
          <w:rFonts w:ascii="Arial" w:hAnsi="Arial" w:cs="Arial"/>
          <w:color w:val="000000" w:themeColor="text1"/>
        </w:rPr>
        <w:t xml:space="preserve"> suspension (0.2%</w:t>
      </w:r>
      <w:r w:rsidR="00C449B7" w:rsidRPr="00AC2E90">
        <w:rPr>
          <w:rFonts w:ascii="Arial" w:hAnsi="Arial" w:cs="Arial"/>
          <w:color w:val="000000" w:themeColor="text1"/>
        </w:rPr>
        <w:t xml:space="preserve"> or 0.5%</w:t>
      </w:r>
      <w:r w:rsidRPr="00AC2E90">
        <w:rPr>
          <w:rFonts w:ascii="Arial" w:hAnsi="Arial" w:cs="Arial"/>
          <w:color w:val="000000" w:themeColor="text1"/>
        </w:rPr>
        <w:t xml:space="preserve"> </w:t>
      </w:r>
      <w:r w:rsidRPr="00AC2E90">
        <w:rPr>
          <w:rFonts w:ascii="Arial" w:hAnsi="Arial" w:cs="Arial"/>
          <w:b/>
          <w:color w:val="000000" w:themeColor="text1"/>
        </w:rPr>
        <w:t>TUBALL™</w:t>
      </w:r>
      <w:r w:rsidRPr="00AC2E90">
        <w:rPr>
          <w:rFonts w:ascii="Arial" w:hAnsi="Arial" w:cs="Arial"/>
          <w:color w:val="000000" w:themeColor="text1"/>
        </w:rPr>
        <w:t xml:space="preserve"> </w:t>
      </w:r>
      <w:r w:rsidR="00DC2475" w:rsidRPr="00AC2E90">
        <w:rPr>
          <w:rFonts w:ascii="Arial" w:hAnsi="Arial" w:cs="Arial"/>
          <w:color w:val="000000" w:themeColor="text1"/>
        </w:rPr>
        <w:t xml:space="preserve">active </w:t>
      </w:r>
      <w:r w:rsidRPr="00AC2E90">
        <w:rPr>
          <w:rFonts w:ascii="Arial" w:hAnsi="Arial" w:cs="Arial"/>
          <w:color w:val="000000" w:themeColor="text1"/>
        </w:rPr>
        <w:t>content</w:t>
      </w:r>
      <w:proofErr w:type="gramStart"/>
      <w:r w:rsidRPr="00AC2E90">
        <w:rPr>
          <w:rFonts w:ascii="Arial" w:hAnsi="Arial" w:cs="Arial"/>
          <w:color w:val="000000" w:themeColor="text1"/>
        </w:rPr>
        <w:t>);</w:t>
      </w:r>
      <w:proofErr w:type="gramEnd"/>
    </w:p>
    <w:p w14:paraId="6E7258C6" w14:textId="60A1DC04" w:rsidR="008D052C" w:rsidRPr="00AC2E90" w:rsidRDefault="00083412" w:rsidP="00AB10A7">
      <w:pPr>
        <w:pStyle w:val="aa"/>
        <w:numPr>
          <w:ilvl w:val="0"/>
          <w:numId w:val="2"/>
        </w:numPr>
        <w:spacing w:before="120" w:after="120"/>
        <w:ind w:left="357" w:hanging="357"/>
        <w:rPr>
          <w:rFonts w:ascii="Arial" w:hAnsi="Arial" w:cs="Arial"/>
          <w:b/>
          <w:color w:val="000000" w:themeColor="text1"/>
        </w:rPr>
      </w:pPr>
      <w:r w:rsidRPr="00AC2E90">
        <w:rPr>
          <w:rFonts w:ascii="Arial" w:hAnsi="Arial" w:cs="Arial"/>
          <w:color w:val="000000" w:themeColor="text1"/>
        </w:rPr>
        <w:t>pH adjuster</w:t>
      </w:r>
      <w:r w:rsidR="002C00C4" w:rsidRPr="00AC2E90">
        <w:rPr>
          <w:rFonts w:ascii="Arial" w:hAnsi="Arial" w:cs="Arial"/>
          <w:color w:val="000000" w:themeColor="text1"/>
        </w:rPr>
        <w:t>.</w:t>
      </w:r>
    </w:p>
    <w:p w14:paraId="4F467EF1" w14:textId="28857F44" w:rsidR="00752F35" w:rsidRPr="00AC2E90" w:rsidRDefault="008F7721" w:rsidP="00CA2681">
      <w:pPr>
        <w:pStyle w:val="2"/>
        <w:spacing w:before="240" w:after="120"/>
        <w:rPr>
          <w:rFonts w:ascii="Arial" w:hAnsi="Arial" w:cs="Arial"/>
          <w:lang w:val="en-CA" w:bidi="ar-SA"/>
        </w:rPr>
      </w:pPr>
      <w:bookmarkStart w:id="3" w:name="_Toc338097564"/>
      <w:bookmarkEnd w:id="2"/>
      <w:r w:rsidRPr="00AC2E90">
        <w:rPr>
          <w:rFonts w:ascii="Arial" w:hAnsi="Arial" w:cs="Arial"/>
          <w:bCs w:val="0"/>
          <w:color w:val="000000" w:themeColor="text1"/>
          <w:sz w:val="32"/>
          <w:szCs w:val="32"/>
        </w:rPr>
        <w:t>MIXING PROCEDURE</w:t>
      </w:r>
      <w:bookmarkEnd w:id="3"/>
      <w:r w:rsidRPr="00AC2E90">
        <w:rPr>
          <w:rFonts w:ascii="Arial" w:hAnsi="Arial" w:cs="Arial"/>
          <w:bCs w:val="0"/>
          <w:color w:val="000000" w:themeColor="text1"/>
          <w:sz w:val="32"/>
          <w:szCs w:val="32"/>
        </w:rPr>
        <w:t xml:space="preserve"> </w:t>
      </w:r>
    </w:p>
    <w:p w14:paraId="4CD2FB91" w14:textId="51732D1C" w:rsidR="00752F35" w:rsidRPr="00AC2E90" w:rsidRDefault="00752F35" w:rsidP="002617E0">
      <w:pPr>
        <w:tabs>
          <w:tab w:val="left" w:pos="3690"/>
        </w:tabs>
        <w:spacing w:after="120" w:line="276" w:lineRule="auto"/>
        <w:jc w:val="both"/>
        <w:rPr>
          <w:rFonts w:ascii="Arial" w:hAnsi="Arial" w:cs="Arial"/>
          <w:color w:val="000000" w:themeColor="text1"/>
          <w:lang w:val="en-CA"/>
        </w:rPr>
      </w:pPr>
      <w:r w:rsidRPr="00AC2E90">
        <w:rPr>
          <w:rFonts w:ascii="Arial" w:hAnsi="Arial" w:cs="Arial"/>
          <w:color w:val="000000" w:themeColor="text1"/>
          <w:lang w:val="en-CA"/>
        </w:rPr>
        <w:t xml:space="preserve">Determine the target dosage of </w:t>
      </w:r>
      <w:r w:rsidRPr="00AC2E90">
        <w:rPr>
          <w:rFonts w:ascii="Arial" w:hAnsi="Arial" w:cs="Arial"/>
          <w:b/>
          <w:color w:val="000000" w:themeColor="text1"/>
          <w:lang w:val="en-CA"/>
        </w:rPr>
        <w:t>TUBALL</w:t>
      </w:r>
      <w:r w:rsidR="006206FD" w:rsidRPr="00AC2E90">
        <w:rPr>
          <w:rFonts w:ascii="Arial" w:hAnsi="Arial" w:cs="Arial"/>
          <w:b/>
          <w:color w:val="000000" w:themeColor="text1"/>
          <w:lang w:val="en-CA"/>
        </w:rPr>
        <w:t>™</w:t>
      </w:r>
      <w:r w:rsidRPr="00AC2E90">
        <w:rPr>
          <w:rFonts w:ascii="Arial" w:hAnsi="Arial" w:cs="Arial"/>
          <w:b/>
          <w:color w:val="000000" w:themeColor="text1"/>
          <w:lang w:val="en-CA"/>
        </w:rPr>
        <w:t xml:space="preserve">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for formulation according to the required dosage </w:t>
      </w:r>
      <w:r w:rsidRPr="00AC2E90">
        <w:rPr>
          <w:rFonts w:ascii="Arial" w:hAnsi="Arial" w:cs="Arial"/>
          <w:bCs/>
          <w:color w:val="000000" w:themeColor="text1"/>
          <w:lang w:val="en-CA"/>
        </w:rPr>
        <w:t xml:space="preserve">of </w:t>
      </w:r>
      <w:r w:rsidRPr="00AC2E90">
        <w:rPr>
          <w:rFonts w:ascii="Arial" w:hAnsi="Arial" w:cs="Arial"/>
          <w:b/>
          <w:color w:val="000000" w:themeColor="text1"/>
          <w:lang w:val="en-CA"/>
        </w:rPr>
        <w:t>TUBALL™</w:t>
      </w:r>
      <w:r w:rsidRPr="00AC2E90">
        <w:rPr>
          <w:rFonts w:ascii="Arial" w:hAnsi="Arial" w:cs="Arial"/>
          <w:color w:val="000000" w:themeColor="text1"/>
          <w:lang w:val="en-CA"/>
        </w:rPr>
        <w:t xml:space="preserve"> in dry </w:t>
      </w:r>
      <w:r w:rsidR="00954A23" w:rsidRPr="00FE3D73">
        <w:rPr>
          <w:rFonts w:ascii="Arial" w:hAnsi="Arial" w:cs="Arial"/>
          <w:color w:val="000000" w:themeColor="text1"/>
          <w:lang w:val="en-US"/>
        </w:rPr>
        <w:t>rubber</w:t>
      </w:r>
      <w:r w:rsidR="00954A23" w:rsidRPr="00AC2E90">
        <w:rPr>
          <w:rFonts w:ascii="Arial" w:hAnsi="Arial" w:cs="Arial"/>
          <w:color w:val="000000" w:themeColor="text1"/>
          <w:lang w:val="en-CA"/>
        </w:rPr>
        <w:t xml:space="preserve"> content in latex</w:t>
      </w:r>
      <w:r w:rsidRPr="00AC2E90">
        <w:rPr>
          <w:rFonts w:ascii="Arial" w:hAnsi="Arial" w:cs="Arial"/>
          <w:color w:val="000000" w:themeColor="text1"/>
          <w:lang w:val="en-CA"/>
        </w:rPr>
        <w:t>.</w:t>
      </w:r>
    </w:p>
    <w:p w14:paraId="3FB2FE83" w14:textId="0BB04C3D" w:rsidR="00752F35" w:rsidRPr="00AC2E90" w:rsidRDefault="00E04F57" w:rsidP="005840DA">
      <w:pPr>
        <w:tabs>
          <w:tab w:val="left" w:pos="3690"/>
        </w:tabs>
        <w:spacing w:after="120" w:line="240" w:lineRule="atLeast"/>
        <w:jc w:val="both"/>
        <w:rPr>
          <w:rFonts w:ascii="Arial" w:hAnsi="Arial" w:cs="Arial"/>
          <w:color w:val="000000" w:themeColor="text1"/>
          <w:lang w:val="en-CA"/>
        </w:rPr>
      </w:pPr>
      <w:r w:rsidRPr="00AC2E90">
        <w:rPr>
          <w:rFonts w:ascii="Arial" w:hAnsi="Arial" w:cs="Arial"/>
          <w:noProof/>
          <w:color w:val="000000" w:themeColor="text1"/>
          <w:lang w:val="en-CA"/>
        </w:rPr>
        <mc:AlternateContent>
          <mc:Choice Requires="wpg">
            <w:drawing>
              <wp:anchor distT="0" distB="0" distL="114300" distR="114300" simplePos="0" relativeHeight="251665920" behindDoc="0" locked="0" layoutInCell="1" allowOverlap="1" wp14:anchorId="05450207" wp14:editId="5B76E2C0">
                <wp:simplePos x="0" y="0"/>
                <wp:positionH relativeFrom="column">
                  <wp:posOffset>-479425</wp:posOffset>
                </wp:positionH>
                <wp:positionV relativeFrom="paragraph">
                  <wp:posOffset>11542</wp:posOffset>
                </wp:positionV>
                <wp:extent cx="6902450" cy="629285"/>
                <wp:effectExtent l="0" t="0" r="0" b="0"/>
                <wp:wrapNone/>
                <wp:docPr id="21" name="Group 7"/>
                <wp:cNvGraphicFramePr/>
                <a:graphic xmlns:a="http://schemas.openxmlformats.org/drawingml/2006/main">
                  <a:graphicData uri="http://schemas.microsoft.com/office/word/2010/wordprocessingGroup">
                    <wpg:wgp>
                      <wpg:cNvGrpSpPr/>
                      <wpg:grpSpPr>
                        <a:xfrm>
                          <a:off x="0" y="0"/>
                          <a:ext cx="6902450" cy="629285"/>
                          <a:chOff x="0" y="0"/>
                          <a:chExt cx="10088950" cy="489584"/>
                        </a:xfrm>
                      </wpg:grpSpPr>
                      <wps:wsp>
                        <wps:cNvPr id="22" name="Rectangle 4"/>
                        <wps:cNvSpPr/>
                        <wps:spPr>
                          <a:xfrm>
                            <a:off x="4041643" y="0"/>
                            <a:ext cx="6047307" cy="477520"/>
                          </a:xfrm>
                          <a:prstGeom prst="rect">
                            <a:avLst/>
                          </a:prstGeom>
                        </wps:spPr>
                        <wps:txbx>
                          <w:txbxContent>
                            <w:p w14:paraId="5BB9CB32" w14:textId="74FB1EF6" w:rsidR="00752F35" w:rsidRPr="00CA2681" w:rsidRDefault="00554250" w:rsidP="00752F35">
                              <w:pPr>
                                <w:pStyle w:val="af7"/>
                                <w:spacing w:before="0" w:beforeAutospacing="0" w:after="0" w:afterAutospacing="0"/>
                                <w:rPr>
                                  <w:rFonts w:ascii="PF Agora Sans Pro" w:hAnsi="PF Agora Sans Pro"/>
                                  <w:i/>
                                  <w:sz w:val="20"/>
                                  <w:szCs w:val="20"/>
                                  <w:lang w:val="en-US"/>
                                </w:rPr>
                              </w:pPr>
                              <m:oMath>
                                <m:f>
                                  <m:fPr>
                                    <m:ctrlPr>
                                      <w:rPr>
                                        <w:rFonts w:ascii="Cambria Math" w:hAnsi="Cambria Math" w:cstheme="minorBidi"/>
                                        <w:i/>
                                        <w:iCs/>
                                        <w:color w:val="000000"/>
                                        <w:kern w:val="24"/>
                                        <w:sz w:val="20"/>
                                        <w:szCs w:val="20"/>
                                      </w:rPr>
                                    </m:ctrlPr>
                                  </m:fPr>
                                  <m:num>
                                    <m:r>
                                      <w:rPr>
                                        <w:rFonts w:ascii="Cambria Math" w:eastAsia="Times New Roman" w:hAnsi="Cambria Math"/>
                                        <w:color w:val="000000"/>
                                        <w:kern w:val="24"/>
                                        <w:sz w:val="20"/>
                                        <w:szCs w:val="20"/>
                                        <w:lang w:val="en-US"/>
                                      </w:rPr>
                                      <m:t>target</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TUBALL</m:t>
                                    </m:r>
                                    <m:r>
                                      <m:rPr>
                                        <m:nor/>
                                      </m:rPr>
                                      <w:rPr>
                                        <w:rFonts w:ascii="PF Agora Sans Pro" w:hAnsi="PF Agora Sans Pro" w:cs="Arial"/>
                                        <w:i/>
                                        <w:color w:val="474747"/>
                                        <w:kern w:val="24"/>
                                        <w:sz w:val="20"/>
                                        <w:szCs w:val="20"/>
                                        <w:lang w:val="en-US"/>
                                      </w:rPr>
                                      <m:t>™</m:t>
                                    </m:r>
                                    <m:r>
                                      <w:rPr>
                                        <w:rFonts w:ascii="Cambria Math" w:eastAsia="Times New Roman" w:hAnsi="Cambria Math"/>
                                        <w:color w:val="000000"/>
                                        <w:kern w:val="24"/>
                                        <w:sz w:val="20"/>
                                        <w:szCs w:val="20"/>
                                        <w:lang w:val="en-US"/>
                                      </w:rPr>
                                      <m:t>concentration</m:t>
                                    </m:r>
                                    <m:r>
                                      <w:rPr>
                                        <w:rFonts w:ascii="Cambria Math" w:eastAsia="Times New Roman" w:hAnsi="Cambria Math"/>
                                        <w:color w:val="000000"/>
                                        <w:kern w:val="24"/>
                                        <w:sz w:val="20"/>
                                        <w:szCs w:val="20"/>
                                        <w:lang w:val="en-US"/>
                                      </w:rPr>
                                      <m:t xml:space="preserve"> (% </m:t>
                                    </m:r>
                                    <m:r>
                                      <w:rPr>
                                        <w:rFonts w:ascii="Cambria Math" w:eastAsia="Times New Roman" w:hAnsi="Cambria Math"/>
                                        <w:color w:val="000000"/>
                                        <w:kern w:val="24"/>
                                        <w:sz w:val="20"/>
                                        <w:szCs w:val="20"/>
                                        <w:lang w:val="en-US"/>
                                      </w:rPr>
                                      <m:t>in</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dry</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rubber</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content</m:t>
                                    </m:r>
                                    <m:r>
                                      <w:rPr>
                                        <w:rFonts w:ascii="Cambria Math" w:eastAsia="Times New Roman" w:hAnsi="Cambria Math"/>
                                        <w:color w:val="000000"/>
                                        <w:kern w:val="24"/>
                                        <w:sz w:val="20"/>
                                        <w:szCs w:val="20"/>
                                        <w:lang w:val="en-US"/>
                                      </w:rPr>
                                      <m:t>)</m:t>
                                    </m:r>
                                  </m:num>
                                  <m:den>
                                    <m:r>
                                      <w:rPr>
                                        <w:rFonts w:ascii="Cambria Math" w:eastAsia="Times New Roman" w:hAnsi="Cambria Math"/>
                                        <w:color w:val="000000"/>
                                        <w:kern w:val="24"/>
                                        <w:sz w:val="20"/>
                                        <w:szCs w:val="20"/>
                                        <w:lang w:val="en-US"/>
                                      </w:rPr>
                                      <m:t>concentration</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of</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TUBALL</m:t>
                                    </m:r>
                                    <m:r>
                                      <m:rPr>
                                        <m:nor/>
                                      </m:rPr>
                                      <w:rPr>
                                        <w:rFonts w:ascii="PF Agora Sans Pro" w:hAnsi="PF Agora Sans Pro" w:cs="Arial"/>
                                        <w:i/>
                                        <w:color w:val="474747"/>
                                        <w:kern w:val="24"/>
                                        <w:sz w:val="20"/>
                                        <w:szCs w:val="20"/>
                                        <w:lang w:val="en-US"/>
                                      </w:rPr>
                                      <m:t>™</m:t>
                                    </m:r>
                                    <m:r>
                                      <w:rPr>
                                        <w:rFonts w:ascii="Cambria Math" w:eastAsia="Times New Roman" w:hAnsi="Cambria Math"/>
                                        <w:color w:val="000000"/>
                                        <w:kern w:val="24"/>
                                        <w:sz w:val="20"/>
                                        <w:szCs w:val="20"/>
                                        <w:lang w:val="en-US"/>
                                      </w:rPr>
                                      <m:t>in</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suspension</m:t>
                                    </m:r>
                                    <m:r>
                                      <w:rPr>
                                        <w:rFonts w:ascii="Cambria Math" w:eastAsia="Times New Roman" w:hAnsi="Cambria Math"/>
                                        <w:color w:val="000000"/>
                                        <w:kern w:val="24"/>
                                        <w:sz w:val="20"/>
                                        <w:szCs w:val="20"/>
                                        <w:lang w:val="en-US"/>
                                      </w:rPr>
                                      <m:t> (%)</m:t>
                                    </m:r>
                                  </m:den>
                                </m:f>
                              </m:oMath>
                              <w:r w:rsidR="002C00C4">
                                <w:rPr>
                                  <w:rFonts w:ascii="PF Agora Sans Pro" w:eastAsia="Times New Roman" w:hAnsi="PF Agora Sans Pro"/>
                                  <w:i/>
                                  <w:iCs/>
                                  <w:color w:val="000000"/>
                                  <w:kern w:val="24"/>
                                  <w:sz w:val="20"/>
                                  <w:szCs w:val="20"/>
                                  <w:lang w:val="en-US"/>
                                </w:rPr>
                                <w:t xml:space="preserve"> </w:t>
                              </w:r>
                              <w:r w:rsidR="00752F35" w:rsidRPr="00CA2681">
                                <w:rPr>
                                  <w:rFonts w:ascii="PF Agora Sans Pro" w:eastAsia="Times New Roman" w:hAnsi="PF Agora Sans Pro"/>
                                  <w:i/>
                                  <w:color w:val="000000"/>
                                  <w:kern w:val="24"/>
                                  <w:sz w:val="20"/>
                                  <w:szCs w:val="20"/>
                                  <w:lang w:val="en-US"/>
                                </w:rPr>
                                <w:t>*</w:t>
                              </w:r>
                              <w:proofErr w:type="gramStart"/>
                              <w:r w:rsidR="00752F35" w:rsidRPr="00CA2681">
                                <w:rPr>
                                  <w:rFonts w:ascii="PF Agora Sans Pro" w:eastAsia="Times New Roman" w:hAnsi="PF Agora Sans Pro"/>
                                  <w:i/>
                                  <w:color w:val="000000"/>
                                  <w:kern w:val="24"/>
                                  <w:sz w:val="20"/>
                                  <w:szCs w:val="20"/>
                                  <w:lang w:val="en-US"/>
                                </w:rPr>
                                <w:t>solid</w:t>
                              </w:r>
                              <w:proofErr w:type="gramEnd"/>
                              <w:r w:rsidR="00752F35" w:rsidRPr="00CA2681">
                                <w:rPr>
                                  <w:rFonts w:ascii="PF Agora Sans Pro" w:eastAsia="Times New Roman" w:hAnsi="PF Agora Sans Pro"/>
                                  <w:i/>
                                  <w:color w:val="000000"/>
                                  <w:kern w:val="24"/>
                                  <w:sz w:val="20"/>
                                  <w:szCs w:val="20"/>
                                  <w:lang w:val="en-US"/>
                                </w:rPr>
                                <w:t xml:space="preserve"> content of </w:t>
                              </w:r>
                              <w:r w:rsidR="00302734">
                                <w:rPr>
                                  <w:rFonts w:ascii="PF Agora Sans Pro" w:eastAsia="Times New Roman" w:hAnsi="PF Agora Sans Pro"/>
                                  <w:i/>
                                  <w:color w:val="000000"/>
                                  <w:kern w:val="24"/>
                                  <w:sz w:val="20"/>
                                  <w:szCs w:val="20"/>
                                  <w:lang w:val="en-US"/>
                                </w:rPr>
                                <w:t>latex</w:t>
                              </w:r>
                              <w:r w:rsidR="00302734" w:rsidRPr="00CA2681">
                                <w:rPr>
                                  <w:rFonts w:ascii="PF Agora Sans Pro" w:eastAsia="Times New Roman" w:hAnsi="PF Agora Sans Pro"/>
                                  <w:i/>
                                  <w:color w:val="000000"/>
                                  <w:kern w:val="24"/>
                                  <w:sz w:val="20"/>
                                  <w:szCs w:val="20"/>
                                  <w:lang w:val="en-US"/>
                                </w:rPr>
                                <w:t xml:space="preserve"> </w:t>
                              </w:r>
                              <w:r w:rsidR="00752F35" w:rsidRPr="00CA2681">
                                <w:rPr>
                                  <w:rFonts w:ascii="PF Agora Sans Pro" w:eastAsia="Times New Roman" w:hAnsi="PF Agora Sans Pro"/>
                                  <w:i/>
                                  <w:color w:val="000000"/>
                                  <w:kern w:val="24"/>
                                  <w:sz w:val="20"/>
                                  <w:szCs w:val="20"/>
                                  <w:lang w:val="en-US"/>
                                </w:rPr>
                                <w:t xml:space="preserve">(%) </w:t>
                              </w:r>
                            </w:p>
                          </w:txbxContent>
                        </wps:txbx>
                        <wps:bodyPr wrap="square">
                          <a:noAutofit/>
                        </wps:bodyPr>
                      </wps:wsp>
                      <wps:wsp>
                        <wps:cNvPr id="23" name="Rectangle 6"/>
                        <wps:cNvSpPr/>
                        <wps:spPr>
                          <a:xfrm>
                            <a:off x="0" y="102657"/>
                            <a:ext cx="4201159" cy="386927"/>
                          </a:xfrm>
                          <a:prstGeom prst="rect">
                            <a:avLst/>
                          </a:prstGeom>
                        </wps:spPr>
                        <wps:txbx>
                          <w:txbxContent>
                            <w:p w14:paraId="1B519243" w14:textId="64317477" w:rsidR="00752F35" w:rsidRPr="00CA2681" w:rsidRDefault="00752F35" w:rsidP="00752F35">
                              <w:pPr>
                                <w:pStyle w:val="af7"/>
                                <w:spacing w:before="0" w:beforeAutospacing="0" w:after="0" w:afterAutospacing="0"/>
                                <w:jc w:val="right"/>
                                <w:rPr>
                                  <w:rFonts w:ascii="PF Agora Sans Pro" w:hAnsi="PF Agora Sans Pro"/>
                                  <w:i/>
                                  <w:sz w:val="20"/>
                                  <w:szCs w:val="20"/>
                                  <w:lang w:val="en-US"/>
                                </w:rPr>
                              </w:pPr>
                              <w:r w:rsidRPr="00CA2681">
                                <w:rPr>
                                  <w:rFonts w:ascii="PF Agora Sans Pro" w:hAnsi="PF Agora Sans Pro"/>
                                  <w:i/>
                                  <w:color w:val="000000"/>
                                  <w:kern w:val="24"/>
                                  <w:sz w:val="20"/>
                                  <w:szCs w:val="20"/>
                                  <w:lang w:val="en-US"/>
                                </w:rPr>
                                <w:t>target TUBALL™ LATEX H</w:t>
                              </w:r>
                              <w:r w:rsidR="00AC0F8E" w:rsidRPr="002C00C4">
                                <w:rPr>
                                  <w:rFonts w:ascii="PF Agora Sans Pro" w:hAnsi="PF Agora Sans Pro" w:cs="Arial"/>
                                  <w:bCs/>
                                  <w:i/>
                                  <w:iCs/>
                                  <w:color w:val="000000" w:themeColor="text1"/>
                                  <w:vertAlign w:val="subscript"/>
                                  <w:lang w:val="en-CA"/>
                                </w:rPr>
                                <w:t>2</w:t>
                              </w:r>
                              <w:r w:rsidRPr="00CA2681">
                                <w:rPr>
                                  <w:rFonts w:ascii="PF Agora Sans Pro" w:hAnsi="PF Agora Sans Pro"/>
                                  <w:i/>
                                  <w:color w:val="000000"/>
                                  <w:kern w:val="24"/>
                                  <w:sz w:val="20"/>
                                  <w:szCs w:val="20"/>
                                  <w:lang w:val="en-US"/>
                                </w:rPr>
                                <w:t>O</w:t>
                              </w:r>
                              <w:r w:rsidR="00302734">
                                <w:rPr>
                                  <w:rFonts w:ascii="PF Agora Sans Pro" w:hAnsi="PF Agora Sans Pro"/>
                                  <w:i/>
                                  <w:color w:val="000000"/>
                                  <w:kern w:val="24"/>
                                  <w:sz w:val="20"/>
                                  <w:szCs w:val="20"/>
                                  <w:lang w:val="en-US"/>
                                </w:rPr>
                                <w:t xml:space="preserve"> dosage</w:t>
                              </w:r>
                              <w:r w:rsidRPr="00CA2681">
                                <w:rPr>
                                  <w:rFonts w:ascii="PF Agora Sans Pro" w:hAnsi="PF Agora Sans Pro"/>
                                  <w:i/>
                                  <w:color w:val="000000"/>
                                  <w:kern w:val="24"/>
                                  <w:sz w:val="20"/>
                                  <w:szCs w:val="20"/>
                                  <w:lang w:val="en-US"/>
                                </w:rPr>
                                <w:t xml:space="preserve"> (%) =</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5450207" id="Group 7" o:spid="_x0000_s1027" style="position:absolute;left:0;text-align:left;margin-left:-37.75pt;margin-top:.9pt;width:543.5pt;height:49.55pt;z-index:251665920;mso-width-relative:margin;mso-height-relative:margin" coordsize="100889,48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">
                <v:rect id="Rectangle 4" o:spid="_x0000_s1028" style="position:absolute;left:40416;width:60473;height:47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" filled="f" stroked="f">
                  <v:textbox>
                    <w:txbxContent>
                      <w:p w14:paraId="5BB9CB32" w14:textId="74FB1EF6" w:rsidR="00752F35" w:rsidRPr="00CA2681" w:rsidRDefault="00A527A6" w:rsidP="00752F35">
                        <w:pPr>
                          <w:pStyle w:val="af7"/>
                          <w:spacing w:before="0" w:beforeAutospacing="0" w:after="0" w:afterAutospacing="0"/>
                          <w:rPr>
                            <w:rFonts w:ascii="pf agora sans pro" w:hAnsi="pf agora sans pro"/>
                            <w:i/>
                            <w:sz w:val="20"/>
                            <w:szCs w:val="20"/>
                            <w:lang w:val="en-US"/>
                          </w:rPr>
                        </w:pPr>
                        <m:oMath>
                          <m:f>
                            <m:fPr>
                              <m:ctrlPr>
                                <w:rPr>
                                  <w:rFonts w:ascii="Cambria Math" w:hAnsi="Cambria Math" w:cstheme="minorBidi"/>
                                  <w:i/>
                                  <w:iCs/>
                                  <w:color w:val="000000"/>
                                  <w:kern w:val="24"/>
                                  <w:sz w:val="20"/>
                                  <w:szCs w:val="20"/>
                                </w:rPr>
                              </m:ctrlPr>
                            </m:fPr>
                            <m:num>
                              <m:r>
                                <w:rPr>
                                  <w:rFonts w:ascii="Cambria Math" w:eastAsia="Times New Roman" w:hAnsi="Cambria Math"/>
                                  <w:color w:val="000000"/>
                                  <w:kern w:val="24"/>
                                  <w:sz w:val="20"/>
                                  <w:szCs w:val="20"/>
                                  <w:lang w:val="en-US"/>
                                </w:rPr>
                                <m:t>target</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TUBALL</m:t>
                              </m:r>
                              <m:r>
                                <m:rPr>
                                  <m:nor/>
                                </m:rPr>
                                <w:rPr>
                                  <w:rFonts w:ascii="pf agora sans pro" w:hAnsi="pf agora sans pro" w:cs="Arial"/>
                                  <w:i/>
                                  <w:color w:val="474747"/>
                                  <w:kern w:val="24"/>
                                  <w:sz w:val="20"/>
                                  <w:szCs w:val="20"/>
                                  <w:lang w:val="en-US"/>
                                </w:rPr>
                                <m:t>™</m:t>
                              </m:r>
                              <m:r>
                                <w:rPr>
                                  <w:rFonts w:ascii="Cambria Math" w:eastAsia="Times New Roman" w:hAnsi="Cambria Math"/>
                                  <w:color w:val="000000"/>
                                  <w:kern w:val="24"/>
                                  <w:sz w:val="20"/>
                                  <w:szCs w:val="20"/>
                                  <w:lang w:val="en-US"/>
                                </w:rPr>
                                <m:t>concentration</m:t>
                              </m:r>
                              <m:r>
                                <w:rPr>
                                  <w:rFonts w:ascii="Cambria Math" w:eastAsia="Times New Roman" w:hAnsi="Cambria Math"/>
                                  <w:color w:val="000000"/>
                                  <w:kern w:val="24"/>
                                  <w:sz w:val="20"/>
                                  <w:szCs w:val="20"/>
                                  <w:lang w:val="en-US"/>
                                </w:rPr>
                                <m:t xml:space="preserve"> (% </m:t>
                              </m:r>
                              <m:r>
                                <w:rPr>
                                  <w:rFonts w:ascii="Cambria Math" w:eastAsia="Times New Roman" w:hAnsi="Cambria Math"/>
                                  <w:color w:val="000000"/>
                                  <w:kern w:val="24"/>
                                  <w:sz w:val="20"/>
                                  <w:szCs w:val="20"/>
                                  <w:lang w:val="en-US"/>
                                </w:rPr>
                                <m:t>in</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dry</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rubber</m:t>
                              </m:r>
                              <m:r>
                                <w:rPr>
                                  <w:rFonts w:ascii="Cambria Math" w:eastAsia="Times New Roman" w:hAnsi="Cambria Math"/>
                                  <w:color w:val="000000"/>
                                  <w:kern w:val="24"/>
                                  <w:sz w:val="20"/>
                                  <w:szCs w:val="20"/>
                                  <w:lang w:val="en-US"/>
                                </w:rPr>
                                <m:t xml:space="preserve"> </m:t>
                              </m:r>
                              <m:r>
                                <w:rPr>
                                  <w:rFonts w:ascii="Cambria Math" w:eastAsia="Times New Roman" w:hAnsi="Cambria Math"/>
                                  <w:color w:val="000000"/>
                                  <w:kern w:val="24"/>
                                  <w:sz w:val="20"/>
                                  <w:szCs w:val="20"/>
                                  <w:lang w:val="en-US"/>
                                </w:rPr>
                                <m:t>content</m:t>
                              </m:r>
                              <m:r>
                                <w:rPr>
                                  <w:rFonts w:ascii="Cambria Math" w:eastAsia="Times New Roman" w:hAnsi="Cambria Math"/>
                                  <w:color w:val="000000"/>
                                  <w:kern w:val="24"/>
                                  <w:sz w:val="20"/>
                                  <w:szCs w:val="20"/>
                                  <w:lang w:val="en-US"/>
                                </w:rPr>
                                <m:t>)</m:t>
                              </m:r>
                            </m:num>
                            <m:den>
                              <m:r>
                                <w:rPr>
                                  <w:rFonts w:ascii="Cambria Math" w:eastAsia="Times New Roman" w:hAnsi="Cambria Math"/>
                                  <w:color w:val="000000"/>
                                  <w:kern w:val="24"/>
                                  <w:sz w:val="20"/>
                                  <w:szCs w:val="20"/>
                                  <w:lang w:val="en-US"/>
                                </w:rPr>
                                <m:t>concentration</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of</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TUBALL</m:t>
                              </m:r>
                              <m:r>
                                <m:rPr>
                                  <m:nor/>
                                </m:rPr>
                                <w:rPr>
                                  <w:rFonts w:ascii="pf agora sans pro" w:hAnsi="pf agora sans pro" w:cs="Arial"/>
                                  <w:i/>
                                  <w:color w:val="474747"/>
                                  <w:kern w:val="24"/>
                                  <w:sz w:val="20"/>
                                  <w:szCs w:val="20"/>
                                  <w:lang w:val="en-US"/>
                                </w:rPr>
                                <m:t>™</m:t>
                              </m:r>
                              <m:r>
                                <w:rPr>
                                  <w:rFonts w:ascii="Cambria Math" w:eastAsia="Times New Roman" w:hAnsi="Cambria Math"/>
                                  <w:color w:val="000000"/>
                                  <w:kern w:val="24"/>
                                  <w:sz w:val="20"/>
                                  <w:szCs w:val="20"/>
                                  <w:lang w:val="en-US"/>
                                </w:rPr>
                                <m:t>in</m:t>
                              </m:r>
                              <m:r>
                                <w:rPr>
                                  <w:rFonts w:ascii="Cambria Math" w:eastAsia="Times New Roman" w:hAnsi="Cambria Math"/>
                                  <w:color w:val="000000"/>
                                  <w:kern w:val="24"/>
                                  <w:sz w:val="20"/>
                                  <w:szCs w:val="20"/>
                                  <w:lang w:val="en-US"/>
                                </w:rPr>
                                <m:t> </m:t>
                              </m:r>
                              <m:r>
                                <w:rPr>
                                  <w:rFonts w:ascii="Cambria Math" w:eastAsia="Times New Roman" w:hAnsi="Cambria Math"/>
                                  <w:color w:val="000000"/>
                                  <w:kern w:val="24"/>
                                  <w:sz w:val="20"/>
                                  <w:szCs w:val="20"/>
                                  <w:lang w:val="en-US"/>
                                </w:rPr>
                                <m:t>suspension</m:t>
                              </m:r>
                              <m:r>
                                <w:rPr>
                                  <w:rFonts w:ascii="Cambria Math" w:eastAsia="Times New Roman" w:hAnsi="Cambria Math"/>
                                  <w:color w:val="000000"/>
                                  <w:kern w:val="24"/>
                                  <w:sz w:val="20"/>
                                  <w:szCs w:val="20"/>
                                  <w:lang w:val="en-US"/>
                                </w:rPr>
                                <m:t> (%)</m:t>
                              </m:r>
                            </m:den>
                          </m:f>
                        </m:oMath>
                        <w:r w:rsidR="002C00C4">
                          <w:rPr>
                            <w:rFonts w:ascii="pf agora sans pro" w:eastAsia="Times New Roman" w:hAnsi="pf agora sans pro"/>
                            <w:i/>
                            <w:iCs/>
                            <w:color w:val="000000"/>
                            <w:kern w:val="24"/>
                            <w:sz w:val="20"/>
                            <w:szCs w:val="20"/>
                            <w:lang w:val="en-US"/>
                          </w:rPr>
                          <w:t xml:space="preserve"> </w:t>
                        </w:r>
                        <w:r w:rsidR="00752F35" w:rsidRPr="00CA2681">
                          <w:rPr>
                            <w:rFonts w:ascii="pf agora sans pro" w:eastAsia="Times New Roman" w:hAnsi="pf agora sans pro"/>
                            <w:i/>
                            <w:color w:val="000000"/>
                            <w:kern w:val="24"/>
                            <w:sz w:val="20"/>
                            <w:szCs w:val="20"/>
                            <w:lang w:val="en-US"/>
                          </w:rPr>
                          <w:t xml:space="preserve">*solid content of </w:t>
                        </w:r>
                        <w:r w:rsidR="00302734">
                          <w:rPr>
                            <w:rFonts w:ascii="pf agora sans pro" w:eastAsia="Times New Roman" w:hAnsi="pf agora sans pro"/>
                            <w:i/>
                            <w:color w:val="000000"/>
                            <w:kern w:val="24"/>
                            <w:sz w:val="20"/>
                            <w:szCs w:val="20"/>
                            <w:lang w:val="en-US"/>
                          </w:rPr>
                          <w:t>latex</w:t>
                        </w:r>
                        <w:r w:rsidR="00302734" w:rsidRPr="00CA2681">
                          <w:rPr>
                            <w:rFonts w:ascii="pf agora sans pro" w:eastAsia="Times New Roman" w:hAnsi="pf agora sans pro"/>
                            <w:i/>
                            <w:color w:val="000000"/>
                            <w:kern w:val="24"/>
                            <w:sz w:val="20"/>
                            <w:szCs w:val="20"/>
                            <w:lang w:val="en-US"/>
                          </w:rPr>
                          <w:t xml:space="preserve"> </w:t>
                        </w:r>
                        <w:r w:rsidR="00752F35" w:rsidRPr="00CA2681">
                          <w:rPr>
                            <w:rFonts w:ascii="pf agora sans pro" w:eastAsia="Times New Roman" w:hAnsi="pf agora sans pro"/>
                            <w:i/>
                            <w:color w:val="000000"/>
                            <w:kern w:val="24"/>
                            <w:sz w:val="20"/>
                            <w:szCs w:val="20"/>
                            <w:lang w:val="en-US"/>
                          </w:rPr>
                          <w:t xml:space="preserve">(%) </w:t>
                        </w:r>
                      </w:p>
                    </w:txbxContent>
                  </v:textbox>
                </v:rect>
                <v:rect id="Rectangle 6" o:spid="_x0000_s1029" style="position:absolute;top:1026;width:42011;height:386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" filled="f" stroked="f">
                  <v:textbox>
                    <w:txbxContent>
                      <w:p w14:paraId="1B519243" w14:textId="64317477" w:rsidR="00752F35" w:rsidRPr="00CA2681" w:rsidRDefault="00752F35" w:rsidP="00752F35">
                        <w:pPr>
                          <w:pStyle w:val="af7"/>
                          <w:spacing w:before="0" w:beforeAutospacing="0" w:after="0" w:afterAutospacing="0"/>
                          <w:jc w:val="right"/>
                          <w:rPr>
                            <w:rFonts w:ascii="pf agora sans pro" w:hAnsi="pf agora sans pro"/>
                            <w:i/>
                            <w:sz w:val="20"/>
                            <w:szCs w:val="20"/>
                            <w:lang w:val="en-US"/>
                          </w:rPr>
                        </w:pPr>
                        <w:r w:rsidRPr="00CA2681">
                          <w:rPr>
                            <w:rFonts w:ascii="pf agora sans pro" w:hAnsi="pf agora sans pro"/>
                            <w:i/>
                            <w:color w:val="000000"/>
                            <w:kern w:val="24"/>
                            <w:sz w:val="20"/>
                            <w:szCs w:val="20"/>
                            <w:lang w:val="en-US"/>
                          </w:rPr>
                          <w:t>target TUBALL™ LATEX H</w:t>
                        </w:r>
                        <w:r w:rsidR="00AC0F8E" w:rsidRPr="002C00C4">
                          <w:rPr>
                            <w:rFonts w:ascii="pf agora sans pro" w:hAnsi="pf agora sans pro" w:cs="Arial"/>
                            <w:bCs/>
                            <w:i/>
                            <w:iCs/>
                            <w:color w:val="000000" w:themeColor="text1"/>
                            <w:vertAlign w:val="subscript"/>
                            <w:lang w:val="en-CA"/>
                          </w:rPr>
                          <w:t>2</w:t>
                        </w:r>
                        <w:r w:rsidRPr="00CA2681">
                          <w:rPr>
                            <w:rFonts w:ascii="pf agora sans pro" w:hAnsi="pf agora sans pro"/>
                            <w:i/>
                            <w:color w:val="000000"/>
                            <w:kern w:val="24"/>
                            <w:sz w:val="20"/>
                            <w:szCs w:val="20"/>
                            <w:lang w:val="en-US"/>
                          </w:rPr>
                          <w:t>O</w:t>
                        </w:r>
                        <w:r w:rsidR="00302734">
                          <w:rPr>
                            <w:rFonts w:ascii="pf agora sans pro" w:hAnsi="pf agora sans pro"/>
                            <w:i/>
                            <w:color w:val="000000"/>
                            <w:kern w:val="24"/>
                            <w:sz w:val="20"/>
                            <w:szCs w:val="20"/>
                            <w:lang w:val="en-US"/>
                          </w:rPr>
                          <w:t xml:space="preserve"> dosage</w:t>
                        </w:r>
                        <w:r w:rsidRPr="00CA2681">
                          <w:rPr>
                            <w:rFonts w:ascii="pf agora sans pro" w:hAnsi="pf agora sans pro"/>
                            <w:i/>
                            <w:color w:val="000000"/>
                            <w:kern w:val="24"/>
                            <w:sz w:val="20"/>
                            <w:szCs w:val="20"/>
                            <w:lang w:val="en-US"/>
                          </w:rPr>
                          <w:t xml:space="preserve"> (%) =</w:t>
                        </w:r>
                      </w:p>
                    </w:txbxContent>
                  </v:textbox>
                </v:rect>
              </v:group>
            </w:pict>
          </mc:Fallback>
        </mc:AlternateContent>
      </w:r>
    </w:p>
    <w:p w14:paraId="71D42C09" w14:textId="34DA51B8" w:rsidR="002C7A1B" w:rsidRPr="00FE3D73" w:rsidRDefault="002C7A1B" w:rsidP="005840DA">
      <w:pPr>
        <w:tabs>
          <w:tab w:val="left" w:pos="3690"/>
        </w:tabs>
        <w:spacing w:after="120" w:line="240" w:lineRule="atLeast"/>
        <w:jc w:val="both"/>
        <w:rPr>
          <w:rFonts w:ascii="Arial" w:hAnsi="Arial" w:cs="Arial"/>
          <w:color w:val="000000" w:themeColor="text1"/>
          <w:lang w:val="en-US"/>
        </w:rPr>
      </w:pPr>
    </w:p>
    <w:p w14:paraId="162E9393" w14:textId="55D7A6A1" w:rsidR="002C7A1B" w:rsidRPr="00AC2E90" w:rsidRDefault="005840DA" w:rsidP="002617E0">
      <w:pPr>
        <w:tabs>
          <w:tab w:val="left" w:pos="3690"/>
        </w:tabs>
        <w:spacing w:after="120" w:line="276" w:lineRule="auto"/>
        <w:jc w:val="both"/>
        <w:rPr>
          <w:rFonts w:ascii="Arial" w:hAnsi="Arial" w:cs="Arial"/>
          <w:lang w:val="en-CA"/>
        </w:rPr>
      </w:pPr>
      <w:r w:rsidRPr="00AC2E90">
        <w:rPr>
          <w:rFonts w:ascii="Arial" w:hAnsi="Arial" w:cs="Arial"/>
          <w:color w:val="000000" w:themeColor="text1"/>
          <w:lang w:val="en-CA"/>
        </w:rPr>
        <w:t>The table below shows the</w:t>
      </w:r>
      <w:r w:rsidR="002C7A1B" w:rsidRPr="00AC2E90">
        <w:rPr>
          <w:rFonts w:ascii="Arial" w:hAnsi="Arial" w:cs="Arial"/>
          <w:color w:val="000000" w:themeColor="text1"/>
          <w:lang w:val="en-CA"/>
        </w:rPr>
        <w:t xml:space="preserve"> amount in wt.%</w:t>
      </w:r>
      <w:r w:rsidRPr="00AC2E90">
        <w:rPr>
          <w:rFonts w:ascii="Arial" w:hAnsi="Arial" w:cs="Arial"/>
          <w:color w:val="000000" w:themeColor="text1"/>
          <w:lang w:val="en-CA"/>
        </w:rPr>
        <w:t xml:space="preserve"> of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w:t>
      </w:r>
      <w:r w:rsidRPr="00AC2E90">
        <w:rPr>
          <w:rFonts w:ascii="Arial" w:hAnsi="Arial" w:cs="Arial"/>
          <w:b/>
          <w:color w:val="000000" w:themeColor="text1"/>
          <w:lang w:val="en-CA"/>
        </w:rPr>
        <w:t>0.</w:t>
      </w:r>
      <w:r w:rsidR="00954A23" w:rsidRPr="00AC2E90">
        <w:rPr>
          <w:rFonts w:ascii="Arial" w:hAnsi="Arial" w:cs="Arial"/>
          <w:b/>
          <w:color w:val="000000" w:themeColor="text1"/>
          <w:lang w:val="en-CA"/>
        </w:rPr>
        <w:t>5</w:t>
      </w:r>
      <w:r w:rsidRPr="00AC2E90">
        <w:rPr>
          <w:rFonts w:ascii="Arial" w:hAnsi="Arial" w:cs="Arial"/>
          <w:b/>
          <w:color w:val="000000" w:themeColor="text1"/>
          <w:lang w:val="en-CA"/>
        </w:rPr>
        <w:t>%</w:t>
      </w:r>
      <w:r w:rsidRPr="00AC2E90">
        <w:rPr>
          <w:rFonts w:ascii="Arial" w:hAnsi="Arial" w:cs="Arial"/>
          <w:color w:val="000000" w:themeColor="text1"/>
          <w:lang w:val="en-CA"/>
        </w:rPr>
        <w:t xml:space="preserve"> </w:t>
      </w:r>
      <w:r w:rsidR="003873D0" w:rsidRPr="00AC2E90">
        <w:rPr>
          <w:rFonts w:ascii="Arial" w:hAnsi="Arial" w:cs="Arial"/>
          <w:color w:val="000000" w:themeColor="text1"/>
          <w:lang w:val="en-CA"/>
        </w:rPr>
        <w:t>s</w:t>
      </w:r>
      <w:r w:rsidRPr="00AC2E90">
        <w:rPr>
          <w:rFonts w:ascii="Arial" w:hAnsi="Arial" w:cs="Arial"/>
          <w:color w:val="000000" w:themeColor="text1"/>
          <w:lang w:val="en-CA"/>
        </w:rPr>
        <w:t xml:space="preserve">uspension to be added to prepare dipping solutions with loading levels </w:t>
      </w:r>
      <w:r w:rsidRPr="00AC2E90">
        <w:rPr>
          <w:rFonts w:ascii="Arial" w:hAnsi="Arial" w:cs="Arial"/>
          <w:lang w:val="en-CA"/>
        </w:rPr>
        <w:t xml:space="preserve">of </w:t>
      </w:r>
      <w:r w:rsidRPr="00AC2E90">
        <w:rPr>
          <w:rFonts w:ascii="Arial" w:hAnsi="Arial" w:cs="Arial"/>
          <w:b/>
          <w:lang w:val="en-CA"/>
        </w:rPr>
        <w:t>TUBALL</w:t>
      </w:r>
      <w:r w:rsidR="0098292B" w:rsidRPr="00AC2E90">
        <w:rPr>
          <w:rFonts w:ascii="Arial" w:hAnsi="Arial" w:cs="Arial"/>
          <w:b/>
          <w:lang w:val="en-CA"/>
        </w:rPr>
        <w:t>™</w:t>
      </w:r>
      <w:r w:rsidRPr="00AC2E90">
        <w:rPr>
          <w:rFonts w:ascii="Arial" w:hAnsi="Arial" w:cs="Arial"/>
          <w:lang w:val="en-CA"/>
        </w:rPr>
        <w:t xml:space="preserve"> </w:t>
      </w:r>
      <w:r w:rsidR="008A06FE" w:rsidRPr="00AC2E90">
        <w:rPr>
          <w:rFonts w:ascii="Arial" w:hAnsi="Arial" w:cs="Arial"/>
          <w:lang w:val="en-CA"/>
        </w:rPr>
        <w:t>graphen</w:t>
      </w:r>
      <w:r w:rsidR="00752F35" w:rsidRPr="00AC2E90">
        <w:rPr>
          <w:rFonts w:ascii="Arial" w:hAnsi="Arial" w:cs="Arial"/>
          <w:lang w:val="en-CA"/>
        </w:rPr>
        <w:t>e</w:t>
      </w:r>
      <w:r w:rsidR="008A06FE" w:rsidRPr="00AC2E90">
        <w:rPr>
          <w:rFonts w:ascii="Arial" w:hAnsi="Arial" w:cs="Arial"/>
          <w:lang w:val="en-CA"/>
        </w:rPr>
        <w:t xml:space="preserve"> </w:t>
      </w:r>
      <w:r w:rsidR="003873D0" w:rsidRPr="00AC2E90">
        <w:rPr>
          <w:rFonts w:ascii="Arial" w:hAnsi="Arial" w:cs="Arial"/>
          <w:lang w:val="en-CA"/>
        </w:rPr>
        <w:t>nanotubes</w:t>
      </w:r>
      <w:r w:rsidR="00752F35" w:rsidRPr="00AC2E90">
        <w:rPr>
          <w:rFonts w:ascii="Arial" w:hAnsi="Arial" w:cs="Arial"/>
          <w:lang w:val="en-CA"/>
        </w:rPr>
        <w:t xml:space="preserve"> (GNT) </w:t>
      </w:r>
      <w:r w:rsidRPr="00AC2E90">
        <w:rPr>
          <w:rFonts w:ascii="Arial" w:hAnsi="Arial" w:cs="Arial"/>
          <w:lang w:val="en-CA"/>
        </w:rPr>
        <w:t>from 0.03</w:t>
      </w:r>
      <w:r w:rsidR="00AC0F8E" w:rsidRPr="00AC2E90">
        <w:rPr>
          <w:rFonts w:ascii="Arial" w:hAnsi="Arial" w:cs="Arial"/>
          <w:lang w:val="en-CA"/>
        </w:rPr>
        <w:t> </w:t>
      </w:r>
      <w:r w:rsidR="003873D0" w:rsidRPr="00AC2E90">
        <w:rPr>
          <w:rFonts w:ascii="Arial" w:hAnsi="Arial" w:cs="Arial"/>
          <w:lang w:val="en-CA"/>
        </w:rPr>
        <w:t>wt.</w:t>
      </w:r>
      <w:r w:rsidRPr="00AC2E90">
        <w:rPr>
          <w:rFonts w:ascii="Arial" w:hAnsi="Arial" w:cs="Arial"/>
          <w:lang w:val="en-CA"/>
        </w:rPr>
        <w:t xml:space="preserve">% to 0.1 </w:t>
      </w:r>
      <w:r w:rsidR="003873D0" w:rsidRPr="00AC2E90">
        <w:rPr>
          <w:rFonts w:ascii="Arial" w:hAnsi="Arial" w:cs="Arial"/>
          <w:lang w:val="en-CA"/>
        </w:rPr>
        <w:t>wt.</w:t>
      </w:r>
      <w:r w:rsidRPr="00AC2E90">
        <w:rPr>
          <w:rFonts w:ascii="Arial" w:hAnsi="Arial" w:cs="Arial"/>
          <w:lang w:val="en-CA"/>
        </w:rPr>
        <w:t xml:space="preserve">% (based on the </w:t>
      </w:r>
      <w:proofErr w:type="spellStart"/>
      <w:r w:rsidR="00954A23" w:rsidRPr="00AC2E90">
        <w:rPr>
          <w:rFonts w:ascii="Arial" w:hAnsi="Arial" w:cs="Arial"/>
        </w:rPr>
        <w:t>dry</w:t>
      </w:r>
      <w:proofErr w:type="spellEnd"/>
      <w:r w:rsidR="00954A23" w:rsidRPr="00AC2E90">
        <w:rPr>
          <w:rFonts w:ascii="Arial" w:hAnsi="Arial" w:cs="Arial"/>
          <w:lang w:val="en-CA"/>
        </w:rPr>
        <w:t xml:space="preserve"> </w:t>
      </w:r>
      <w:r w:rsidRPr="00AC2E90">
        <w:rPr>
          <w:rFonts w:ascii="Arial" w:hAnsi="Arial" w:cs="Arial"/>
          <w:lang w:val="en-CA"/>
        </w:rPr>
        <w:t xml:space="preserve">rubber content). </w:t>
      </w:r>
    </w:p>
    <w:tbl>
      <w:tblPr>
        <w:tblStyle w:val="a9"/>
        <w:tblW w:w="10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34"/>
        <w:gridCol w:w="1226"/>
        <w:gridCol w:w="1118"/>
        <w:gridCol w:w="1118"/>
        <w:gridCol w:w="1119"/>
        <w:gridCol w:w="1118"/>
        <w:gridCol w:w="1118"/>
        <w:gridCol w:w="1118"/>
        <w:gridCol w:w="1119"/>
      </w:tblGrid>
      <w:tr w:rsidR="005840DA" w:rsidRPr="00554250" w14:paraId="7FEA6510" w14:textId="77777777" w:rsidTr="007D6AC9">
        <w:trPr>
          <w:trHeight w:val="20"/>
        </w:trPr>
        <w:tc>
          <w:tcPr>
            <w:tcW w:w="1134" w:type="dxa"/>
            <w:vMerge w:val="restart"/>
            <w:tcBorders>
              <w:top w:val="single" w:sz="4" w:space="0" w:color="9F2A3C"/>
              <w:bottom w:val="single" w:sz="4" w:space="0" w:color="FFFFFF" w:themeColor="background1"/>
            </w:tcBorders>
            <w:shd w:val="clear" w:color="auto" w:fill="auto"/>
          </w:tcPr>
          <w:p w14:paraId="62809945" w14:textId="68B234F5" w:rsidR="005840DA" w:rsidRPr="00FE3D73" w:rsidRDefault="005840DA" w:rsidP="007D6AC9">
            <w:pPr>
              <w:spacing w:before="60" w:after="60"/>
              <w:jc w:val="center"/>
              <w:rPr>
                <w:rFonts w:ascii="Arial" w:hAnsi="Arial" w:cs="Arial"/>
                <w:b/>
                <w:color w:val="000000" w:themeColor="text1"/>
                <w:lang w:val="en-US"/>
              </w:rPr>
            </w:pPr>
            <w:r w:rsidRPr="00FE3D73">
              <w:rPr>
                <w:rFonts w:ascii="Arial" w:hAnsi="Arial" w:cs="Arial"/>
                <w:b/>
                <w:color w:val="000000" w:themeColor="text1"/>
                <w:lang w:val="en-US"/>
              </w:rPr>
              <w:t xml:space="preserve">Solid content of </w:t>
            </w:r>
            <w:r w:rsidR="00E90C54" w:rsidRPr="00FE3D73">
              <w:rPr>
                <w:rFonts w:ascii="Arial" w:hAnsi="Arial" w:cs="Arial"/>
                <w:b/>
                <w:color w:val="000000" w:themeColor="text1"/>
                <w:lang w:val="en-US"/>
              </w:rPr>
              <w:t xml:space="preserve">raw </w:t>
            </w:r>
            <w:r w:rsidRPr="00FE3D73">
              <w:rPr>
                <w:rFonts w:ascii="Arial" w:hAnsi="Arial" w:cs="Arial"/>
                <w:b/>
                <w:color w:val="000000" w:themeColor="text1"/>
                <w:lang w:val="en-US"/>
              </w:rPr>
              <w:t>latex</w:t>
            </w:r>
          </w:p>
        </w:tc>
        <w:tc>
          <w:tcPr>
            <w:tcW w:w="9054" w:type="dxa"/>
            <w:gridSpan w:val="8"/>
            <w:tcBorders>
              <w:top w:val="single" w:sz="4" w:space="0" w:color="9F2A3C"/>
              <w:bottom w:val="single" w:sz="4" w:space="0" w:color="FFFFFF" w:themeColor="background1"/>
            </w:tcBorders>
            <w:shd w:val="clear" w:color="auto" w:fill="auto"/>
            <w:tcMar>
              <w:left w:w="57" w:type="dxa"/>
              <w:right w:w="57" w:type="dxa"/>
            </w:tcMar>
          </w:tcPr>
          <w:p w14:paraId="617C7D93" w14:textId="34D5B3F5" w:rsidR="005840DA" w:rsidRPr="00FE3D73" w:rsidRDefault="004653B8" w:rsidP="007D6AC9">
            <w:pPr>
              <w:spacing w:before="60" w:after="60"/>
              <w:jc w:val="center"/>
              <w:rPr>
                <w:rFonts w:ascii="Arial" w:hAnsi="Arial" w:cs="Arial"/>
                <w:b/>
                <w:color w:val="000000" w:themeColor="text1"/>
                <w:lang w:val="en-US"/>
              </w:rPr>
            </w:pPr>
            <w:r w:rsidRPr="00FE3D73">
              <w:rPr>
                <w:rFonts w:ascii="Arial" w:hAnsi="Arial" w:cs="Arial"/>
                <w:b/>
                <w:color w:val="000000" w:themeColor="text1"/>
                <w:lang w:val="en-US"/>
              </w:rPr>
              <w:t>Amount of TUBALL™ LATEX H</w:t>
            </w:r>
            <w:r w:rsidRPr="00FE3D73">
              <w:rPr>
                <w:rFonts w:ascii="Arial" w:hAnsi="Arial" w:cs="Arial"/>
                <w:b/>
                <w:color w:val="000000" w:themeColor="text1"/>
                <w:vertAlign w:val="subscript"/>
                <w:lang w:val="en-US"/>
              </w:rPr>
              <w:t>2</w:t>
            </w:r>
            <w:r w:rsidR="00E90C54" w:rsidRPr="00FE3D73">
              <w:rPr>
                <w:rFonts w:ascii="Arial" w:hAnsi="Arial" w:cs="Arial"/>
                <w:b/>
                <w:color w:val="000000" w:themeColor="text1"/>
                <w:lang w:val="en-US"/>
              </w:rPr>
              <w:t>O</w:t>
            </w:r>
            <w:r w:rsidRPr="00FE3D73">
              <w:rPr>
                <w:rFonts w:ascii="Arial" w:hAnsi="Arial" w:cs="Arial"/>
                <w:b/>
                <w:color w:val="000000" w:themeColor="text1"/>
                <w:lang w:val="en-US"/>
              </w:rPr>
              <w:t xml:space="preserve"> 0.</w:t>
            </w:r>
            <w:r w:rsidR="00954A23" w:rsidRPr="00FE3D73">
              <w:rPr>
                <w:rFonts w:ascii="Arial" w:hAnsi="Arial" w:cs="Arial"/>
                <w:b/>
                <w:color w:val="000000" w:themeColor="text1"/>
                <w:lang w:val="en-US"/>
              </w:rPr>
              <w:t>5</w:t>
            </w:r>
            <w:r w:rsidRPr="00FE3D73">
              <w:rPr>
                <w:rFonts w:ascii="Arial" w:hAnsi="Arial" w:cs="Arial"/>
                <w:b/>
                <w:color w:val="000000" w:themeColor="text1"/>
                <w:lang w:val="en-US"/>
              </w:rPr>
              <w:t>%</w:t>
            </w:r>
            <w:r w:rsidR="00954A23" w:rsidRPr="00FE3D73">
              <w:rPr>
                <w:rFonts w:ascii="Arial" w:hAnsi="Arial" w:cs="Arial"/>
                <w:b/>
                <w:color w:val="000000" w:themeColor="text1"/>
                <w:lang w:val="en-US"/>
              </w:rPr>
              <w:t>*</w:t>
            </w:r>
            <w:r w:rsidRPr="00FE3D73">
              <w:rPr>
                <w:rFonts w:ascii="Arial" w:hAnsi="Arial" w:cs="Arial"/>
                <w:b/>
                <w:color w:val="000000" w:themeColor="text1"/>
                <w:lang w:val="en-US"/>
              </w:rPr>
              <w:t xml:space="preserve"> suspension to add (</w:t>
            </w:r>
            <w:r w:rsidR="002C7A1B" w:rsidRPr="00FE3D73">
              <w:rPr>
                <w:rFonts w:ascii="Arial" w:hAnsi="Arial" w:cs="Arial"/>
                <w:b/>
                <w:color w:val="000000" w:themeColor="text1"/>
                <w:lang w:val="en-US"/>
              </w:rPr>
              <w:t>wt.%</w:t>
            </w:r>
            <w:r w:rsidRPr="00FE3D73">
              <w:rPr>
                <w:rFonts w:ascii="Arial" w:hAnsi="Arial" w:cs="Arial"/>
                <w:b/>
                <w:color w:val="000000" w:themeColor="text1"/>
                <w:lang w:val="en-US"/>
              </w:rPr>
              <w:t xml:space="preserve"> </w:t>
            </w:r>
            <w:r w:rsidR="002C7A1B" w:rsidRPr="00FE3D73">
              <w:rPr>
                <w:rFonts w:ascii="Arial" w:hAnsi="Arial" w:cs="Arial"/>
                <w:b/>
                <w:color w:val="000000" w:themeColor="text1"/>
                <w:lang w:val="en-US"/>
              </w:rPr>
              <w:t>based on the dry rubber content</w:t>
            </w:r>
            <w:r w:rsidRPr="00FE3D73">
              <w:rPr>
                <w:rFonts w:ascii="Arial" w:hAnsi="Arial" w:cs="Arial"/>
                <w:b/>
                <w:color w:val="000000" w:themeColor="text1"/>
                <w:lang w:val="en-US"/>
              </w:rPr>
              <w:t xml:space="preserve">) to obtain the indicated loading level of TUBALL™ </w:t>
            </w:r>
            <w:r w:rsidR="00752F35" w:rsidRPr="00FE3D73">
              <w:rPr>
                <w:rFonts w:ascii="Arial" w:hAnsi="Arial" w:cs="Arial"/>
                <w:b/>
                <w:color w:val="000000" w:themeColor="text1"/>
                <w:lang w:val="en-US"/>
              </w:rPr>
              <w:t>GNT</w:t>
            </w:r>
          </w:p>
        </w:tc>
      </w:tr>
      <w:tr w:rsidR="00752F35" w:rsidRPr="00AC2E90" w14:paraId="75C38F18" w14:textId="77777777" w:rsidTr="007D6AC9">
        <w:trPr>
          <w:trHeight w:val="20"/>
        </w:trPr>
        <w:tc>
          <w:tcPr>
            <w:tcW w:w="1134" w:type="dxa"/>
            <w:vMerge/>
            <w:tcBorders>
              <w:top w:val="single" w:sz="4" w:space="0" w:color="FFFFFF" w:themeColor="background1"/>
              <w:bottom w:val="single" w:sz="4" w:space="0" w:color="9F2A3C"/>
            </w:tcBorders>
            <w:shd w:val="clear" w:color="auto" w:fill="auto"/>
          </w:tcPr>
          <w:p w14:paraId="5E127A77" w14:textId="1F415F99" w:rsidR="005840DA" w:rsidRPr="00FE3D73" w:rsidRDefault="005840DA" w:rsidP="007D6AC9">
            <w:pPr>
              <w:spacing w:before="60" w:after="60"/>
              <w:jc w:val="center"/>
              <w:rPr>
                <w:rFonts w:ascii="Arial" w:hAnsi="Arial" w:cs="Arial"/>
                <w:b/>
                <w:color w:val="000000" w:themeColor="text1"/>
                <w:sz w:val="22"/>
                <w:szCs w:val="22"/>
                <w:lang w:val="en-US"/>
              </w:rPr>
            </w:pPr>
          </w:p>
        </w:tc>
        <w:tc>
          <w:tcPr>
            <w:tcW w:w="1226" w:type="dxa"/>
            <w:tcBorders>
              <w:top w:val="single" w:sz="4" w:space="0" w:color="9F2A3C"/>
              <w:bottom w:val="single" w:sz="4" w:space="0" w:color="9F2A3C"/>
            </w:tcBorders>
            <w:shd w:val="clear" w:color="auto" w:fill="auto"/>
            <w:tcMar>
              <w:left w:w="57" w:type="dxa"/>
              <w:right w:w="57" w:type="dxa"/>
            </w:tcMar>
          </w:tcPr>
          <w:p w14:paraId="05F10C03" w14:textId="17EA1462" w:rsidR="005840DA" w:rsidRPr="007D6AC9" w:rsidRDefault="00FE57D8"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 xml:space="preserve">0.03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005840DA"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GNT</w:t>
            </w:r>
          </w:p>
        </w:tc>
        <w:tc>
          <w:tcPr>
            <w:tcW w:w="1118" w:type="dxa"/>
            <w:tcBorders>
              <w:top w:val="single" w:sz="4" w:space="0" w:color="9F2A3C"/>
              <w:bottom w:val="single" w:sz="4" w:space="0" w:color="9F2A3C"/>
            </w:tcBorders>
            <w:shd w:val="clear" w:color="auto" w:fill="auto"/>
            <w:tcMar>
              <w:left w:w="57" w:type="dxa"/>
              <w:right w:w="57" w:type="dxa"/>
            </w:tcMar>
          </w:tcPr>
          <w:p w14:paraId="0B668E55" w14:textId="556789AF"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0.04</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8" w:type="dxa"/>
            <w:tcBorders>
              <w:top w:val="single" w:sz="4" w:space="0" w:color="9F2A3C"/>
              <w:bottom w:val="single" w:sz="4" w:space="0" w:color="9F2A3C"/>
            </w:tcBorders>
            <w:shd w:val="clear" w:color="auto" w:fill="auto"/>
            <w:tcMar>
              <w:left w:w="57" w:type="dxa"/>
              <w:right w:w="57" w:type="dxa"/>
            </w:tcMar>
          </w:tcPr>
          <w:p w14:paraId="786F120A" w14:textId="30708434"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0.05</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9" w:type="dxa"/>
            <w:tcBorders>
              <w:top w:val="single" w:sz="4" w:space="0" w:color="9F2A3C"/>
              <w:bottom w:val="single" w:sz="4" w:space="0" w:color="9F2A3C"/>
            </w:tcBorders>
            <w:shd w:val="clear" w:color="auto" w:fill="auto"/>
            <w:tcMar>
              <w:left w:w="57" w:type="dxa"/>
              <w:right w:w="57" w:type="dxa"/>
            </w:tcMar>
          </w:tcPr>
          <w:p w14:paraId="58140E8E" w14:textId="0C1A5CC7"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0.06</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8" w:type="dxa"/>
            <w:tcBorders>
              <w:top w:val="single" w:sz="4" w:space="0" w:color="9F2A3C"/>
              <w:bottom w:val="single" w:sz="4" w:space="0" w:color="9F2A3C"/>
            </w:tcBorders>
            <w:shd w:val="clear" w:color="auto" w:fill="auto"/>
            <w:tcMar>
              <w:left w:w="57" w:type="dxa"/>
              <w:right w:w="57" w:type="dxa"/>
            </w:tcMar>
          </w:tcPr>
          <w:p w14:paraId="147F4045" w14:textId="536A2BB3"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0.07</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8" w:type="dxa"/>
            <w:tcBorders>
              <w:top w:val="single" w:sz="4" w:space="0" w:color="9F2A3C"/>
              <w:bottom w:val="single" w:sz="4" w:space="0" w:color="9F2A3C"/>
            </w:tcBorders>
            <w:shd w:val="clear" w:color="auto" w:fill="auto"/>
            <w:tcMar>
              <w:left w:w="57" w:type="dxa"/>
              <w:right w:w="57" w:type="dxa"/>
            </w:tcMar>
          </w:tcPr>
          <w:p w14:paraId="70D15302" w14:textId="1D654FA3"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0.08</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8" w:type="dxa"/>
            <w:tcBorders>
              <w:top w:val="single" w:sz="4" w:space="0" w:color="9F2A3C"/>
              <w:bottom w:val="single" w:sz="4" w:space="0" w:color="9F2A3C"/>
            </w:tcBorders>
            <w:shd w:val="clear" w:color="auto" w:fill="auto"/>
            <w:tcMar>
              <w:left w:w="57" w:type="dxa"/>
              <w:right w:w="57" w:type="dxa"/>
            </w:tcMar>
          </w:tcPr>
          <w:p w14:paraId="296A598E" w14:textId="2F9FEC44"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0.09</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c>
          <w:tcPr>
            <w:tcW w:w="1119" w:type="dxa"/>
            <w:tcBorders>
              <w:top w:val="single" w:sz="4" w:space="0" w:color="9F2A3C"/>
              <w:bottom w:val="single" w:sz="4" w:space="0" w:color="9F2A3C"/>
            </w:tcBorders>
            <w:shd w:val="clear" w:color="auto" w:fill="auto"/>
            <w:tcMar>
              <w:left w:w="57" w:type="dxa"/>
              <w:right w:w="57" w:type="dxa"/>
            </w:tcMar>
          </w:tcPr>
          <w:p w14:paraId="6FFA70BA" w14:textId="2C8DF03C" w:rsidR="005840DA" w:rsidRPr="007D6AC9" w:rsidRDefault="005840DA"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0.1</w:t>
            </w:r>
            <w:r w:rsidR="003873D0" w:rsidRPr="007D6AC9">
              <w:rPr>
                <w:rFonts w:ascii="Arial" w:hAnsi="Arial" w:cs="Arial"/>
                <w:b/>
                <w:color w:val="000000" w:themeColor="text1"/>
                <w:sz w:val="22"/>
                <w:szCs w:val="22"/>
              </w:rPr>
              <w:t xml:space="preserve"> </w:t>
            </w:r>
            <w:proofErr w:type="spellStart"/>
            <w:r w:rsidR="002C7A1B" w:rsidRPr="007D6AC9">
              <w:rPr>
                <w:rFonts w:ascii="Arial" w:hAnsi="Arial" w:cs="Arial"/>
                <w:b/>
                <w:color w:val="000000" w:themeColor="text1"/>
                <w:sz w:val="22"/>
                <w:szCs w:val="22"/>
              </w:rPr>
              <w:t>wt</w:t>
            </w:r>
            <w:proofErr w:type="spellEnd"/>
            <w:r w:rsidR="002C7A1B" w:rsidRPr="007D6AC9">
              <w:rPr>
                <w:rFonts w:ascii="Arial" w:hAnsi="Arial" w:cs="Arial"/>
                <w:b/>
                <w:color w:val="000000" w:themeColor="text1"/>
                <w:sz w:val="22"/>
                <w:szCs w:val="22"/>
              </w:rPr>
              <w:t>.%</w:t>
            </w:r>
            <w:r w:rsidRPr="007D6AC9">
              <w:rPr>
                <w:rFonts w:ascii="Arial" w:hAnsi="Arial" w:cs="Arial"/>
                <w:b/>
                <w:color w:val="000000" w:themeColor="text1"/>
                <w:sz w:val="22"/>
                <w:szCs w:val="22"/>
              </w:rPr>
              <w:t xml:space="preserve"> </w:t>
            </w:r>
            <w:r w:rsidR="00752F35" w:rsidRPr="007D6AC9">
              <w:rPr>
                <w:rFonts w:ascii="Arial" w:hAnsi="Arial" w:cs="Arial"/>
                <w:b/>
                <w:color w:val="000000" w:themeColor="text1"/>
                <w:sz w:val="22"/>
                <w:szCs w:val="22"/>
              </w:rPr>
              <w:t>G</w:t>
            </w:r>
            <w:r w:rsidRPr="007D6AC9">
              <w:rPr>
                <w:rFonts w:ascii="Arial" w:hAnsi="Arial" w:cs="Arial"/>
                <w:b/>
                <w:color w:val="000000" w:themeColor="text1"/>
                <w:sz w:val="22"/>
                <w:szCs w:val="22"/>
              </w:rPr>
              <w:t>NT</w:t>
            </w:r>
          </w:p>
        </w:tc>
      </w:tr>
      <w:tr w:rsidR="003873D0" w:rsidRPr="00AC2E90" w14:paraId="6DBD49FE" w14:textId="77777777" w:rsidTr="007D6AC9">
        <w:trPr>
          <w:trHeight w:val="397"/>
        </w:trPr>
        <w:tc>
          <w:tcPr>
            <w:tcW w:w="1134" w:type="dxa"/>
            <w:tcBorders>
              <w:top w:val="single" w:sz="4" w:space="0" w:color="9F2A3C"/>
              <w:bottom w:val="single" w:sz="4" w:space="0" w:color="B02E37"/>
            </w:tcBorders>
            <w:vAlign w:val="center"/>
          </w:tcPr>
          <w:p w14:paraId="6A5591C3" w14:textId="77777777" w:rsidR="005840DA" w:rsidRPr="007D6AC9" w:rsidRDefault="005840DA" w:rsidP="007D6AC9">
            <w:pPr>
              <w:tabs>
                <w:tab w:val="left" w:pos="3690"/>
              </w:tabs>
              <w:jc w:val="center"/>
              <w:rPr>
                <w:rFonts w:ascii="Arial" w:hAnsi="Arial" w:cs="Arial"/>
                <w:lang w:val="en-CA"/>
              </w:rPr>
            </w:pPr>
            <w:r w:rsidRPr="007D6AC9">
              <w:rPr>
                <w:rFonts w:ascii="Arial" w:hAnsi="Arial" w:cs="Arial"/>
                <w:lang w:val="en-CA"/>
              </w:rPr>
              <w:t>45%</w:t>
            </w:r>
          </w:p>
        </w:tc>
        <w:tc>
          <w:tcPr>
            <w:tcW w:w="1226" w:type="dxa"/>
            <w:tcBorders>
              <w:top w:val="single" w:sz="4" w:space="0" w:color="9F2A3C"/>
              <w:bottom w:val="single" w:sz="4" w:space="0" w:color="B02E37"/>
            </w:tcBorders>
            <w:tcMar>
              <w:left w:w="57" w:type="dxa"/>
              <w:right w:w="57" w:type="dxa"/>
            </w:tcMar>
            <w:vAlign w:val="center"/>
          </w:tcPr>
          <w:p w14:paraId="6FC5E464" w14:textId="5C45F8A6"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2</w:t>
            </w:r>
            <w:r w:rsidR="002C7A1B" w:rsidRPr="007D6AC9">
              <w:rPr>
                <w:rFonts w:ascii="Arial" w:hAnsi="Arial" w:cs="Arial"/>
                <w:lang w:val="en-CA"/>
              </w:rPr>
              <w:t>.</w:t>
            </w:r>
            <w:r w:rsidRPr="007D6AC9">
              <w:rPr>
                <w:rFonts w:ascii="Arial" w:hAnsi="Arial" w:cs="Arial"/>
                <w:lang w:val="en-CA"/>
              </w:rPr>
              <w:t>7</w:t>
            </w:r>
          </w:p>
        </w:tc>
        <w:tc>
          <w:tcPr>
            <w:tcW w:w="1118" w:type="dxa"/>
            <w:tcBorders>
              <w:top w:val="single" w:sz="4" w:space="0" w:color="9F2A3C"/>
              <w:bottom w:val="single" w:sz="4" w:space="0" w:color="B02E37"/>
            </w:tcBorders>
            <w:tcMar>
              <w:left w:w="57" w:type="dxa"/>
              <w:right w:w="57" w:type="dxa"/>
            </w:tcMar>
            <w:vAlign w:val="center"/>
          </w:tcPr>
          <w:p w14:paraId="15D7C884" w14:textId="353D113B"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3</w:t>
            </w:r>
            <w:r w:rsidR="002C7A1B" w:rsidRPr="007D6AC9">
              <w:rPr>
                <w:rFonts w:ascii="Arial" w:hAnsi="Arial" w:cs="Arial"/>
                <w:lang w:val="en-CA"/>
              </w:rPr>
              <w:t>.</w:t>
            </w:r>
            <w:r w:rsidRPr="007D6AC9">
              <w:rPr>
                <w:rFonts w:ascii="Arial" w:hAnsi="Arial" w:cs="Arial"/>
                <w:lang w:val="en-CA"/>
              </w:rPr>
              <w:t>6</w:t>
            </w:r>
          </w:p>
        </w:tc>
        <w:tc>
          <w:tcPr>
            <w:tcW w:w="1118" w:type="dxa"/>
            <w:tcBorders>
              <w:top w:val="single" w:sz="4" w:space="0" w:color="9F2A3C"/>
              <w:bottom w:val="single" w:sz="4" w:space="0" w:color="B02E37"/>
            </w:tcBorders>
            <w:tcMar>
              <w:left w:w="57" w:type="dxa"/>
              <w:right w:w="57" w:type="dxa"/>
            </w:tcMar>
            <w:vAlign w:val="center"/>
          </w:tcPr>
          <w:p w14:paraId="123430EB" w14:textId="622C0545"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4</w:t>
            </w:r>
            <w:r w:rsidR="002C7A1B" w:rsidRPr="007D6AC9">
              <w:rPr>
                <w:rFonts w:ascii="Arial" w:hAnsi="Arial" w:cs="Arial"/>
                <w:lang w:val="en-CA"/>
              </w:rPr>
              <w:t>.</w:t>
            </w:r>
            <w:r w:rsidRPr="007D6AC9">
              <w:rPr>
                <w:rFonts w:ascii="Arial" w:hAnsi="Arial" w:cs="Arial"/>
                <w:lang w:val="en-CA"/>
              </w:rPr>
              <w:t>5</w:t>
            </w:r>
          </w:p>
        </w:tc>
        <w:tc>
          <w:tcPr>
            <w:tcW w:w="1119" w:type="dxa"/>
            <w:tcBorders>
              <w:top w:val="single" w:sz="4" w:space="0" w:color="9F2A3C"/>
              <w:bottom w:val="single" w:sz="4" w:space="0" w:color="B02E37"/>
            </w:tcBorders>
            <w:tcMar>
              <w:left w:w="57" w:type="dxa"/>
              <w:right w:w="57" w:type="dxa"/>
            </w:tcMar>
            <w:vAlign w:val="center"/>
          </w:tcPr>
          <w:p w14:paraId="77456D5A" w14:textId="5954747B"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5</w:t>
            </w:r>
            <w:r w:rsidR="00972FB0" w:rsidRPr="007D6AC9">
              <w:rPr>
                <w:rFonts w:ascii="Arial" w:hAnsi="Arial" w:cs="Arial"/>
                <w:lang w:val="en-CA"/>
              </w:rPr>
              <w:t>.</w:t>
            </w:r>
            <w:r w:rsidRPr="007D6AC9">
              <w:rPr>
                <w:rFonts w:ascii="Arial" w:hAnsi="Arial" w:cs="Arial"/>
                <w:lang w:val="en-CA"/>
              </w:rPr>
              <w:t>4</w:t>
            </w:r>
          </w:p>
        </w:tc>
        <w:tc>
          <w:tcPr>
            <w:tcW w:w="1118" w:type="dxa"/>
            <w:tcBorders>
              <w:top w:val="single" w:sz="4" w:space="0" w:color="9F2A3C"/>
              <w:bottom w:val="single" w:sz="4" w:space="0" w:color="B02E37"/>
            </w:tcBorders>
            <w:tcMar>
              <w:left w:w="57" w:type="dxa"/>
              <w:right w:w="57" w:type="dxa"/>
            </w:tcMar>
            <w:vAlign w:val="center"/>
          </w:tcPr>
          <w:p w14:paraId="3D810890" w14:textId="18057FA2"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6</w:t>
            </w:r>
            <w:r w:rsidR="00972FB0" w:rsidRPr="007D6AC9">
              <w:rPr>
                <w:rFonts w:ascii="Arial" w:hAnsi="Arial" w:cs="Arial"/>
                <w:lang w:val="en-CA"/>
              </w:rPr>
              <w:t>.</w:t>
            </w:r>
            <w:r w:rsidRPr="007D6AC9">
              <w:rPr>
                <w:rFonts w:ascii="Arial" w:hAnsi="Arial" w:cs="Arial"/>
                <w:lang w:val="en-CA"/>
              </w:rPr>
              <w:t>3</w:t>
            </w:r>
          </w:p>
        </w:tc>
        <w:tc>
          <w:tcPr>
            <w:tcW w:w="1118" w:type="dxa"/>
            <w:tcBorders>
              <w:top w:val="single" w:sz="4" w:space="0" w:color="9F2A3C"/>
              <w:bottom w:val="single" w:sz="4" w:space="0" w:color="B02E37"/>
            </w:tcBorders>
            <w:tcMar>
              <w:left w:w="57" w:type="dxa"/>
              <w:right w:w="57" w:type="dxa"/>
            </w:tcMar>
            <w:vAlign w:val="center"/>
          </w:tcPr>
          <w:p w14:paraId="1A324153" w14:textId="769C3731"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7</w:t>
            </w:r>
            <w:r w:rsidR="00972FB0" w:rsidRPr="007D6AC9">
              <w:rPr>
                <w:rFonts w:ascii="Arial" w:hAnsi="Arial" w:cs="Arial"/>
                <w:lang w:val="en-CA"/>
              </w:rPr>
              <w:t>.</w:t>
            </w:r>
            <w:r w:rsidRPr="007D6AC9">
              <w:rPr>
                <w:rFonts w:ascii="Arial" w:hAnsi="Arial" w:cs="Arial"/>
                <w:lang w:val="en-CA"/>
              </w:rPr>
              <w:t>2</w:t>
            </w:r>
          </w:p>
        </w:tc>
        <w:tc>
          <w:tcPr>
            <w:tcW w:w="1118" w:type="dxa"/>
            <w:tcBorders>
              <w:top w:val="single" w:sz="4" w:space="0" w:color="9F2A3C"/>
              <w:bottom w:val="single" w:sz="4" w:space="0" w:color="B02E37"/>
            </w:tcBorders>
            <w:tcMar>
              <w:left w:w="57" w:type="dxa"/>
              <w:right w:w="57" w:type="dxa"/>
            </w:tcMar>
            <w:vAlign w:val="center"/>
          </w:tcPr>
          <w:p w14:paraId="1500CBCC" w14:textId="74F1C545"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8</w:t>
            </w:r>
            <w:r w:rsidR="00972FB0" w:rsidRPr="007D6AC9">
              <w:rPr>
                <w:rFonts w:ascii="Arial" w:hAnsi="Arial" w:cs="Arial"/>
                <w:lang w:val="en-CA"/>
              </w:rPr>
              <w:t>.</w:t>
            </w:r>
            <w:r w:rsidRPr="007D6AC9">
              <w:rPr>
                <w:rFonts w:ascii="Arial" w:hAnsi="Arial" w:cs="Arial"/>
                <w:lang w:val="en-CA"/>
              </w:rPr>
              <w:t>1</w:t>
            </w:r>
          </w:p>
        </w:tc>
        <w:tc>
          <w:tcPr>
            <w:tcW w:w="1119" w:type="dxa"/>
            <w:tcBorders>
              <w:top w:val="single" w:sz="4" w:space="0" w:color="9F2A3C"/>
              <w:bottom w:val="single" w:sz="4" w:space="0" w:color="B02E37"/>
            </w:tcBorders>
            <w:tcMar>
              <w:left w:w="57" w:type="dxa"/>
              <w:right w:w="57" w:type="dxa"/>
            </w:tcMar>
            <w:vAlign w:val="center"/>
          </w:tcPr>
          <w:p w14:paraId="5A96FEE4" w14:textId="0CD3224C"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9</w:t>
            </w:r>
          </w:p>
        </w:tc>
      </w:tr>
      <w:tr w:rsidR="003873D0" w:rsidRPr="00AC2E90" w14:paraId="573E00B7" w14:textId="77777777" w:rsidTr="007D6AC9">
        <w:trPr>
          <w:trHeight w:val="397"/>
        </w:trPr>
        <w:tc>
          <w:tcPr>
            <w:tcW w:w="1134" w:type="dxa"/>
            <w:tcBorders>
              <w:top w:val="single" w:sz="4" w:space="0" w:color="B02E37"/>
              <w:bottom w:val="single" w:sz="4" w:space="0" w:color="B02E37"/>
            </w:tcBorders>
            <w:vAlign w:val="center"/>
          </w:tcPr>
          <w:p w14:paraId="11CC74F6" w14:textId="77777777" w:rsidR="005840DA" w:rsidRPr="007D6AC9" w:rsidRDefault="005840DA" w:rsidP="007D6AC9">
            <w:pPr>
              <w:tabs>
                <w:tab w:val="left" w:pos="3690"/>
              </w:tabs>
              <w:jc w:val="center"/>
              <w:rPr>
                <w:rFonts w:ascii="Arial" w:hAnsi="Arial" w:cs="Arial"/>
                <w:lang w:val="en-CA"/>
              </w:rPr>
            </w:pPr>
            <w:r w:rsidRPr="007D6AC9">
              <w:rPr>
                <w:rFonts w:ascii="Arial" w:hAnsi="Arial" w:cs="Arial"/>
                <w:lang w:val="en-CA"/>
              </w:rPr>
              <w:t>50%</w:t>
            </w:r>
          </w:p>
        </w:tc>
        <w:tc>
          <w:tcPr>
            <w:tcW w:w="1226" w:type="dxa"/>
            <w:tcBorders>
              <w:top w:val="single" w:sz="4" w:space="0" w:color="B02E37"/>
              <w:bottom w:val="single" w:sz="4" w:space="0" w:color="B02E37"/>
            </w:tcBorders>
            <w:tcMar>
              <w:left w:w="57" w:type="dxa"/>
              <w:right w:w="57" w:type="dxa"/>
            </w:tcMar>
            <w:vAlign w:val="center"/>
          </w:tcPr>
          <w:p w14:paraId="6BAFB331" w14:textId="3A8DBA9F"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3</w:t>
            </w:r>
          </w:p>
        </w:tc>
        <w:tc>
          <w:tcPr>
            <w:tcW w:w="1118" w:type="dxa"/>
            <w:tcBorders>
              <w:top w:val="single" w:sz="4" w:space="0" w:color="B02E37"/>
              <w:bottom w:val="single" w:sz="4" w:space="0" w:color="B02E37"/>
            </w:tcBorders>
            <w:tcMar>
              <w:left w:w="57" w:type="dxa"/>
              <w:right w:w="57" w:type="dxa"/>
            </w:tcMar>
            <w:vAlign w:val="center"/>
          </w:tcPr>
          <w:p w14:paraId="4E7A56FC" w14:textId="4A508D88"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4</w:t>
            </w:r>
          </w:p>
        </w:tc>
        <w:tc>
          <w:tcPr>
            <w:tcW w:w="1118" w:type="dxa"/>
            <w:tcBorders>
              <w:top w:val="single" w:sz="4" w:space="0" w:color="B02E37"/>
              <w:bottom w:val="single" w:sz="4" w:space="0" w:color="B02E37"/>
            </w:tcBorders>
            <w:tcMar>
              <w:left w:w="57" w:type="dxa"/>
              <w:right w:w="57" w:type="dxa"/>
            </w:tcMar>
            <w:vAlign w:val="center"/>
          </w:tcPr>
          <w:p w14:paraId="4667E8DF" w14:textId="69A9E1E7"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5</w:t>
            </w:r>
          </w:p>
        </w:tc>
        <w:tc>
          <w:tcPr>
            <w:tcW w:w="1119" w:type="dxa"/>
            <w:tcBorders>
              <w:top w:val="single" w:sz="4" w:space="0" w:color="B02E37"/>
              <w:bottom w:val="single" w:sz="4" w:space="0" w:color="B02E37"/>
            </w:tcBorders>
            <w:tcMar>
              <w:left w:w="57" w:type="dxa"/>
              <w:right w:w="57" w:type="dxa"/>
            </w:tcMar>
            <w:vAlign w:val="center"/>
          </w:tcPr>
          <w:p w14:paraId="1B5D9F5C" w14:textId="4A433FF6"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6</w:t>
            </w:r>
          </w:p>
        </w:tc>
        <w:tc>
          <w:tcPr>
            <w:tcW w:w="1118" w:type="dxa"/>
            <w:tcBorders>
              <w:top w:val="single" w:sz="4" w:space="0" w:color="B02E37"/>
              <w:bottom w:val="single" w:sz="4" w:space="0" w:color="B02E37"/>
            </w:tcBorders>
            <w:tcMar>
              <w:left w:w="57" w:type="dxa"/>
              <w:right w:w="57" w:type="dxa"/>
            </w:tcMar>
            <w:vAlign w:val="center"/>
          </w:tcPr>
          <w:p w14:paraId="71B758EC" w14:textId="524778CE"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7</w:t>
            </w:r>
          </w:p>
        </w:tc>
        <w:tc>
          <w:tcPr>
            <w:tcW w:w="1118" w:type="dxa"/>
            <w:tcBorders>
              <w:top w:val="single" w:sz="4" w:space="0" w:color="B02E37"/>
              <w:bottom w:val="single" w:sz="4" w:space="0" w:color="B02E37"/>
            </w:tcBorders>
            <w:tcMar>
              <w:left w:w="57" w:type="dxa"/>
              <w:right w:w="57" w:type="dxa"/>
            </w:tcMar>
            <w:vAlign w:val="center"/>
          </w:tcPr>
          <w:p w14:paraId="21DB4109" w14:textId="5E44408D"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8</w:t>
            </w:r>
          </w:p>
        </w:tc>
        <w:tc>
          <w:tcPr>
            <w:tcW w:w="1118" w:type="dxa"/>
            <w:tcBorders>
              <w:top w:val="single" w:sz="4" w:space="0" w:color="B02E37"/>
              <w:bottom w:val="single" w:sz="4" w:space="0" w:color="B02E37"/>
            </w:tcBorders>
            <w:tcMar>
              <w:left w:w="57" w:type="dxa"/>
              <w:right w:w="57" w:type="dxa"/>
            </w:tcMar>
            <w:vAlign w:val="center"/>
          </w:tcPr>
          <w:p w14:paraId="735AADF0" w14:textId="2AB8CCE1"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9</w:t>
            </w:r>
          </w:p>
        </w:tc>
        <w:tc>
          <w:tcPr>
            <w:tcW w:w="1119" w:type="dxa"/>
            <w:tcBorders>
              <w:top w:val="single" w:sz="4" w:space="0" w:color="B02E37"/>
              <w:bottom w:val="single" w:sz="4" w:space="0" w:color="B02E37"/>
            </w:tcBorders>
            <w:tcMar>
              <w:left w:w="57" w:type="dxa"/>
              <w:right w:w="57" w:type="dxa"/>
            </w:tcMar>
            <w:vAlign w:val="center"/>
          </w:tcPr>
          <w:p w14:paraId="78CFCED0" w14:textId="10A9EB10"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10</w:t>
            </w:r>
          </w:p>
        </w:tc>
      </w:tr>
      <w:tr w:rsidR="003873D0" w:rsidRPr="00AC2E90" w14:paraId="3792D640" w14:textId="77777777" w:rsidTr="007D6AC9">
        <w:trPr>
          <w:trHeight w:val="397"/>
        </w:trPr>
        <w:tc>
          <w:tcPr>
            <w:tcW w:w="1134" w:type="dxa"/>
            <w:tcBorders>
              <w:top w:val="single" w:sz="4" w:space="0" w:color="B02E37"/>
              <w:bottom w:val="single" w:sz="4" w:space="0" w:color="B02E37"/>
            </w:tcBorders>
            <w:vAlign w:val="center"/>
          </w:tcPr>
          <w:p w14:paraId="00AE4FC4" w14:textId="77777777" w:rsidR="005840DA" w:rsidRPr="007D6AC9" w:rsidRDefault="005840DA" w:rsidP="007D6AC9">
            <w:pPr>
              <w:tabs>
                <w:tab w:val="left" w:pos="3690"/>
              </w:tabs>
              <w:jc w:val="center"/>
              <w:rPr>
                <w:rFonts w:ascii="Arial" w:hAnsi="Arial" w:cs="Arial"/>
                <w:lang w:val="en-CA"/>
              </w:rPr>
            </w:pPr>
            <w:r w:rsidRPr="007D6AC9">
              <w:rPr>
                <w:rFonts w:ascii="Arial" w:hAnsi="Arial" w:cs="Arial"/>
                <w:lang w:val="en-CA"/>
              </w:rPr>
              <w:t>60%</w:t>
            </w:r>
          </w:p>
        </w:tc>
        <w:tc>
          <w:tcPr>
            <w:tcW w:w="1226" w:type="dxa"/>
            <w:tcBorders>
              <w:top w:val="single" w:sz="4" w:space="0" w:color="B02E37"/>
              <w:bottom w:val="single" w:sz="4" w:space="0" w:color="B02E37"/>
            </w:tcBorders>
            <w:tcMar>
              <w:left w:w="57" w:type="dxa"/>
              <w:right w:w="57" w:type="dxa"/>
            </w:tcMar>
            <w:vAlign w:val="center"/>
          </w:tcPr>
          <w:p w14:paraId="3A36B92B" w14:textId="370E28B9"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3</w:t>
            </w:r>
            <w:r w:rsidR="002C7A1B" w:rsidRPr="007D6AC9">
              <w:rPr>
                <w:rFonts w:ascii="Arial" w:hAnsi="Arial" w:cs="Arial"/>
                <w:lang w:val="en-CA"/>
              </w:rPr>
              <w:t>.</w:t>
            </w:r>
            <w:r w:rsidRPr="007D6AC9">
              <w:rPr>
                <w:rFonts w:ascii="Arial" w:hAnsi="Arial" w:cs="Arial"/>
                <w:lang w:val="en-CA"/>
              </w:rPr>
              <w:t>6</w:t>
            </w:r>
          </w:p>
        </w:tc>
        <w:tc>
          <w:tcPr>
            <w:tcW w:w="1118" w:type="dxa"/>
            <w:tcBorders>
              <w:top w:val="single" w:sz="4" w:space="0" w:color="B02E37"/>
              <w:bottom w:val="single" w:sz="4" w:space="0" w:color="B02E37"/>
            </w:tcBorders>
            <w:tcMar>
              <w:left w:w="57" w:type="dxa"/>
              <w:right w:w="57" w:type="dxa"/>
            </w:tcMar>
            <w:vAlign w:val="center"/>
          </w:tcPr>
          <w:p w14:paraId="606A6B7B" w14:textId="3BB2759F"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4</w:t>
            </w:r>
            <w:r w:rsidR="002C7A1B" w:rsidRPr="007D6AC9">
              <w:rPr>
                <w:rFonts w:ascii="Arial" w:hAnsi="Arial" w:cs="Arial"/>
                <w:lang w:val="en-CA"/>
              </w:rPr>
              <w:t>.</w:t>
            </w:r>
            <w:r w:rsidRPr="007D6AC9">
              <w:rPr>
                <w:rFonts w:ascii="Arial" w:hAnsi="Arial" w:cs="Arial"/>
                <w:lang w:val="en-CA"/>
              </w:rPr>
              <w:t>8</w:t>
            </w:r>
          </w:p>
        </w:tc>
        <w:tc>
          <w:tcPr>
            <w:tcW w:w="1118" w:type="dxa"/>
            <w:tcBorders>
              <w:top w:val="single" w:sz="4" w:space="0" w:color="B02E37"/>
              <w:bottom w:val="single" w:sz="4" w:space="0" w:color="B02E37"/>
            </w:tcBorders>
            <w:tcMar>
              <w:left w:w="57" w:type="dxa"/>
              <w:right w:w="57" w:type="dxa"/>
            </w:tcMar>
            <w:vAlign w:val="center"/>
          </w:tcPr>
          <w:p w14:paraId="6DAA3036" w14:textId="48430021"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6</w:t>
            </w:r>
          </w:p>
        </w:tc>
        <w:tc>
          <w:tcPr>
            <w:tcW w:w="1119" w:type="dxa"/>
            <w:tcBorders>
              <w:top w:val="single" w:sz="4" w:space="0" w:color="B02E37"/>
              <w:bottom w:val="single" w:sz="4" w:space="0" w:color="B02E37"/>
            </w:tcBorders>
            <w:tcMar>
              <w:left w:w="57" w:type="dxa"/>
              <w:right w:w="57" w:type="dxa"/>
            </w:tcMar>
            <w:vAlign w:val="center"/>
          </w:tcPr>
          <w:p w14:paraId="3508825A" w14:textId="2325EBA0"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7</w:t>
            </w:r>
            <w:r w:rsidR="00972FB0" w:rsidRPr="007D6AC9">
              <w:rPr>
                <w:rFonts w:ascii="Arial" w:hAnsi="Arial" w:cs="Arial"/>
                <w:lang w:val="en-CA"/>
              </w:rPr>
              <w:t>.</w:t>
            </w:r>
            <w:r w:rsidRPr="007D6AC9">
              <w:rPr>
                <w:rFonts w:ascii="Arial" w:hAnsi="Arial" w:cs="Arial"/>
                <w:lang w:val="en-CA"/>
              </w:rPr>
              <w:t>2</w:t>
            </w:r>
          </w:p>
        </w:tc>
        <w:tc>
          <w:tcPr>
            <w:tcW w:w="1118" w:type="dxa"/>
            <w:tcBorders>
              <w:top w:val="single" w:sz="4" w:space="0" w:color="B02E37"/>
              <w:bottom w:val="single" w:sz="4" w:space="0" w:color="B02E37"/>
            </w:tcBorders>
            <w:tcMar>
              <w:left w:w="57" w:type="dxa"/>
              <w:right w:w="57" w:type="dxa"/>
            </w:tcMar>
            <w:vAlign w:val="center"/>
          </w:tcPr>
          <w:p w14:paraId="227D7E67" w14:textId="230AF66B"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8</w:t>
            </w:r>
            <w:r w:rsidR="00972FB0" w:rsidRPr="007D6AC9">
              <w:rPr>
                <w:rFonts w:ascii="Arial" w:hAnsi="Arial" w:cs="Arial"/>
                <w:lang w:val="en-CA"/>
              </w:rPr>
              <w:t>.</w:t>
            </w:r>
            <w:r w:rsidRPr="007D6AC9">
              <w:rPr>
                <w:rFonts w:ascii="Arial" w:hAnsi="Arial" w:cs="Arial"/>
                <w:lang w:val="en-CA"/>
              </w:rPr>
              <w:t>4</w:t>
            </w:r>
          </w:p>
        </w:tc>
        <w:tc>
          <w:tcPr>
            <w:tcW w:w="1118" w:type="dxa"/>
            <w:tcBorders>
              <w:top w:val="single" w:sz="4" w:space="0" w:color="B02E37"/>
              <w:bottom w:val="single" w:sz="4" w:space="0" w:color="B02E37"/>
            </w:tcBorders>
            <w:tcMar>
              <w:left w:w="57" w:type="dxa"/>
              <w:right w:w="57" w:type="dxa"/>
            </w:tcMar>
            <w:vAlign w:val="center"/>
          </w:tcPr>
          <w:p w14:paraId="436708BD" w14:textId="732531BB"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9</w:t>
            </w:r>
            <w:r w:rsidR="00972FB0" w:rsidRPr="007D6AC9">
              <w:rPr>
                <w:rFonts w:ascii="Arial" w:hAnsi="Arial" w:cs="Arial"/>
                <w:lang w:val="en-CA"/>
              </w:rPr>
              <w:t>.</w:t>
            </w:r>
            <w:r w:rsidRPr="007D6AC9">
              <w:rPr>
                <w:rFonts w:ascii="Arial" w:hAnsi="Arial" w:cs="Arial"/>
                <w:lang w:val="en-CA"/>
              </w:rPr>
              <w:t>6</w:t>
            </w:r>
          </w:p>
        </w:tc>
        <w:tc>
          <w:tcPr>
            <w:tcW w:w="1118" w:type="dxa"/>
            <w:tcBorders>
              <w:top w:val="single" w:sz="4" w:space="0" w:color="B02E37"/>
              <w:bottom w:val="single" w:sz="4" w:space="0" w:color="B02E37"/>
            </w:tcBorders>
            <w:tcMar>
              <w:left w:w="57" w:type="dxa"/>
              <w:right w:w="57" w:type="dxa"/>
            </w:tcMar>
            <w:vAlign w:val="center"/>
          </w:tcPr>
          <w:p w14:paraId="62C713E6" w14:textId="35D46466"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10</w:t>
            </w:r>
            <w:r w:rsidR="00972FB0" w:rsidRPr="007D6AC9">
              <w:rPr>
                <w:rFonts w:ascii="Arial" w:hAnsi="Arial" w:cs="Arial"/>
                <w:lang w:val="en-CA"/>
              </w:rPr>
              <w:t>.</w:t>
            </w:r>
            <w:r w:rsidRPr="007D6AC9">
              <w:rPr>
                <w:rFonts w:ascii="Arial" w:hAnsi="Arial" w:cs="Arial"/>
                <w:lang w:val="en-CA"/>
              </w:rPr>
              <w:t>8</w:t>
            </w:r>
          </w:p>
        </w:tc>
        <w:tc>
          <w:tcPr>
            <w:tcW w:w="1119" w:type="dxa"/>
            <w:tcBorders>
              <w:top w:val="single" w:sz="4" w:space="0" w:color="B02E37"/>
              <w:bottom w:val="single" w:sz="4" w:space="0" w:color="B02E37"/>
            </w:tcBorders>
            <w:tcMar>
              <w:left w:w="57" w:type="dxa"/>
              <w:right w:w="57" w:type="dxa"/>
            </w:tcMar>
            <w:vAlign w:val="center"/>
          </w:tcPr>
          <w:p w14:paraId="0A534536" w14:textId="553FB47E" w:rsidR="005840DA" w:rsidRPr="007D6AC9" w:rsidRDefault="005E40B2" w:rsidP="007D6AC9">
            <w:pPr>
              <w:tabs>
                <w:tab w:val="left" w:pos="3690"/>
              </w:tabs>
              <w:jc w:val="center"/>
              <w:rPr>
                <w:rFonts w:ascii="Arial" w:hAnsi="Arial" w:cs="Arial"/>
                <w:lang w:val="en-CA"/>
              </w:rPr>
            </w:pPr>
            <w:r w:rsidRPr="007D6AC9">
              <w:rPr>
                <w:rFonts w:ascii="Arial" w:hAnsi="Arial" w:cs="Arial"/>
                <w:lang w:val="en-CA"/>
              </w:rPr>
              <w:t>12</w:t>
            </w:r>
          </w:p>
        </w:tc>
      </w:tr>
    </w:tbl>
    <w:p w14:paraId="287D7642" w14:textId="0E287A2E" w:rsidR="00954A23" w:rsidRPr="00FE3D73" w:rsidRDefault="00954A23" w:rsidP="008050BA">
      <w:pPr>
        <w:tabs>
          <w:tab w:val="left" w:pos="3690"/>
        </w:tabs>
        <w:spacing w:before="120" w:after="120"/>
        <w:jc w:val="both"/>
        <w:rPr>
          <w:rFonts w:ascii="Arial" w:hAnsi="Arial" w:cs="Arial"/>
          <w:iCs/>
          <w:color w:val="595959" w:themeColor="text1" w:themeTint="A6"/>
          <w:sz w:val="20"/>
          <w:szCs w:val="20"/>
          <w:lang w:val="en-US"/>
        </w:rPr>
      </w:pPr>
      <w:r w:rsidRPr="00166203">
        <w:rPr>
          <w:rFonts w:ascii="Arial" w:hAnsi="Arial" w:cs="Arial"/>
          <w:iCs/>
          <w:color w:val="595959" w:themeColor="text1" w:themeTint="A6"/>
          <w:sz w:val="20"/>
          <w:szCs w:val="20"/>
          <w:lang w:val="en-CA"/>
        </w:rPr>
        <w:t>*</w:t>
      </w:r>
      <w:r w:rsidR="00AC0F8E" w:rsidRPr="00166203">
        <w:rPr>
          <w:rFonts w:ascii="Arial" w:hAnsi="Arial" w:cs="Arial"/>
          <w:iCs/>
          <w:color w:val="595959" w:themeColor="text1" w:themeTint="A6"/>
          <w:sz w:val="20"/>
          <w:szCs w:val="20"/>
          <w:lang w:val="en-CA"/>
        </w:rPr>
        <w:t>I</w:t>
      </w:r>
      <w:r w:rsidRPr="00166203">
        <w:rPr>
          <w:rFonts w:ascii="Arial" w:hAnsi="Arial" w:cs="Arial"/>
          <w:iCs/>
          <w:color w:val="595959" w:themeColor="text1" w:themeTint="A6"/>
          <w:sz w:val="20"/>
          <w:szCs w:val="20"/>
          <w:lang w:val="en-CA"/>
        </w:rPr>
        <w:t xml:space="preserve">f </w:t>
      </w:r>
      <w:r w:rsidRPr="00166203">
        <w:rPr>
          <w:rFonts w:ascii="Arial" w:hAnsi="Arial" w:cs="Arial"/>
          <w:b/>
          <w:iCs/>
          <w:color w:val="595959" w:themeColor="text1" w:themeTint="A6"/>
          <w:sz w:val="20"/>
          <w:szCs w:val="20"/>
          <w:lang w:val="en-CA"/>
        </w:rPr>
        <w:t>TUBALL</w:t>
      </w:r>
      <w:r w:rsidR="00166203" w:rsidRPr="00166203">
        <w:rPr>
          <w:rFonts w:ascii="Arial" w:hAnsi="Arial" w:cs="Arial"/>
          <w:b/>
          <w:iCs/>
          <w:color w:val="595959" w:themeColor="text1" w:themeTint="A6"/>
          <w:sz w:val="20"/>
          <w:szCs w:val="20"/>
          <w:lang w:val="en-CA"/>
        </w:rPr>
        <w:t>™</w:t>
      </w:r>
      <w:r w:rsidRPr="00166203">
        <w:rPr>
          <w:rFonts w:ascii="Arial" w:hAnsi="Arial" w:cs="Arial"/>
          <w:b/>
          <w:iCs/>
          <w:color w:val="595959" w:themeColor="text1" w:themeTint="A6"/>
          <w:sz w:val="20"/>
          <w:szCs w:val="20"/>
          <w:lang w:val="en-CA"/>
        </w:rPr>
        <w:t xml:space="preserve"> LATEX H</w:t>
      </w:r>
      <w:r w:rsidRPr="00166203">
        <w:rPr>
          <w:rFonts w:ascii="Arial" w:hAnsi="Arial" w:cs="Arial"/>
          <w:b/>
          <w:iCs/>
          <w:color w:val="595959" w:themeColor="text1" w:themeTint="A6"/>
          <w:sz w:val="20"/>
          <w:szCs w:val="20"/>
          <w:vertAlign w:val="subscript"/>
          <w:lang w:val="en-CA"/>
        </w:rPr>
        <w:t>2</w:t>
      </w:r>
      <w:r w:rsidRPr="00166203">
        <w:rPr>
          <w:rFonts w:ascii="Arial" w:hAnsi="Arial" w:cs="Arial"/>
          <w:b/>
          <w:iCs/>
          <w:color w:val="595959" w:themeColor="text1" w:themeTint="A6"/>
          <w:sz w:val="20"/>
          <w:szCs w:val="20"/>
          <w:lang w:val="en-CA"/>
        </w:rPr>
        <w:t>0</w:t>
      </w:r>
      <w:r w:rsidRPr="00166203">
        <w:rPr>
          <w:rFonts w:ascii="Arial" w:hAnsi="Arial" w:cs="Arial"/>
          <w:iCs/>
          <w:color w:val="595959" w:themeColor="text1" w:themeTint="A6"/>
          <w:sz w:val="20"/>
          <w:szCs w:val="20"/>
          <w:lang w:val="en-CA"/>
        </w:rPr>
        <w:t xml:space="preserve"> 0.2% suspension </w:t>
      </w:r>
      <w:r w:rsidR="00AC0F8E" w:rsidRPr="00166203">
        <w:rPr>
          <w:rFonts w:ascii="Arial" w:hAnsi="Arial" w:cs="Arial"/>
          <w:iCs/>
          <w:color w:val="595959" w:themeColor="text1" w:themeTint="A6"/>
          <w:sz w:val="20"/>
          <w:szCs w:val="20"/>
          <w:lang w:val="en-CA"/>
        </w:rPr>
        <w:t xml:space="preserve">is </w:t>
      </w:r>
      <w:r w:rsidRPr="00166203">
        <w:rPr>
          <w:rFonts w:ascii="Arial" w:hAnsi="Arial" w:cs="Arial"/>
          <w:iCs/>
          <w:color w:val="595959" w:themeColor="text1" w:themeTint="A6"/>
          <w:sz w:val="20"/>
          <w:szCs w:val="20"/>
          <w:lang w:val="en-CA"/>
        </w:rPr>
        <w:t>used</w:t>
      </w:r>
      <w:r w:rsidR="00AC0F8E" w:rsidRPr="00166203">
        <w:rPr>
          <w:rFonts w:ascii="Arial" w:hAnsi="Arial" w:cs="Arial"/>
          <w:iCs/>
          <w:color w:val="595959" w:themeColor="text1" w:themeTint="A6"/>
          <w:sz w:val="20"/>
          <w:szCs w:val="20"/>
          <w:lang w:val="en-CA"/>
        </w:rPr>
        <w:t>,</w:t>
      </w:r>
      <w:r w:rsidRPr="00166203">
        <w:rPr>
          <w:rFonts w:ascii="Arial" w:hAnsi="Arial" w:cs="Arial"/>
          <w:iCs/>
          <w:color w:val="595959" w:themeColor="text1" w:themeTint="A6"/>
          <w:sz w:val="20"/>
          <w:szCs w:val="20"/>
          <w:lang w:val="en-CA"/>
        </w:rPr>
        <w:t xml:space="preserve"> </w:t>
      </w:r>
      <w:r w:rsidRPr="00FE3D73">
        <w:rPr>
          <w:rFonts w:ascii="Arial" w:hAnsi="Arial" w:cs="Arial"/>
          <w:iCs/>
          <w:color w:val="595959" w:themeColor="text1" w:themeTint="A6"/>
          <w:sz w:val="20"/>
          <w:szCs w:val="20"/>
          <w:lang w:val="en-US"/>
        </w:rPr>
        <w:t xml:space="preserve">multiply </w:t>
      </w:r>
      <w:r w:rsidR="00AC0F8E" w:rsidRPr="00FE3D73">
        <w:rPr>
          <w:rFonts w:ascii="Arial" w:hAnsi="Arial" w:cs="Arial"/>
          <w:iCs/>
          <w:color w:val="595959" w:themeColor="text1" w:themeTint="A6"/>
          <w:sz w:val="20"/>
          <w:szCs w:val="20"/>
          <w:lang w:val="en-US"/>
        </w:rPr>
        <w:t xml:space="preserve">the </w:t>
      </w:r>
      <w:r w:rsidRPr="00FE3D73">
        <w:rPr>
          <w:rFonts w:ascii="Arial" w:hAnsi="Arial" w:cs="Arial"/>
          <w:iCs/>
          <w:color w:val="595959" w:themeColor="text1" w:themeTint="A6"/>
          <w:sz w:val="20"/>
          <w:szCs w:val="20"/>
          <w:lang w:val="en-US"/>
        </w:rPr>
        <w:t xml:space="preserve">dosage of suspension </w:t>
      </w:r>
      <w:r w:rsidR="00302734" w:rsidRPr="00FE3D73">
        <w:rPr>
          <w:rFonts w:ascii="Arial" w:hAnsi="Arial" w:cs="Arial"/>
          <w:iCs/>
          <w:color w:val="595959" w:themeColor="text1" w:themeTint="A6"/>
          <w:sz w:val="20"/>
          <w:szCs w:val="20"/>
          <w:lang w:val="en-US"/>
        </w:rPr>
        <w:t>by 2.5.</w:t>
      </w:r>
    </w:p>
    <w:p w14:paraId="0404BA70" w14:textId="7FB8734B" w:rsidR="002C7A1B" w:rsidRPr="00AC2E90" w:rsidRDefault="002C7A1B" w:rsidP="002617E0">
      <w:pPr>
        <w:tabs>
          <w:tab w:val="left" w:pos="3690"/>
        </w:tabs>
        <w:spacing w:after="120" w:line="276" w:lineRule="auto"/>
        <w:jc w:val="both"/>
        <w:rPr>
          <w:rFonts w:ascii="Arial" w:hAnsi="Arial" w:cs="Arial"/>
          <w:lang w:val="en-CA"/>
        </w:rPr>
      </w:pPr>
      <w:r w:rsidRPr="00AC2E90">
        <w:rPr>
          <w:rFonts w:ascii="Arial" w:hAnsi="Arial" w:cs="Arial"/>
          <w:color w:val="000000" w:themeColor="text1"/>
          <w:lang w:val="en-CA"/>
        </w:rPr>
        <w:t xml:space="preserve">The table below shows the amount of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w:t>
      </w:r>
      <w:r w:rsidRPr="00AC2E90">
        <w:rPr>
          <w:rFonts w:ascii="Arial" w:hAnsi="Arial" w:cs="Arial"/>
          <w:b/>
          <w:color w:val="000000" w:themeColor="text1"/>
          <w:lang w:val="en-CA"/>
        </w:rPr>
        <w:t>0.5%</w:t>
      </w:r>
      <w:r w:rsidRPr="00AC2E90">
        <w:rPr>
          <w:rFonts w:ascii="Arial" w:hAnsi="Arial" w:cs="Arial"/>
          <w:color w:val="000000" w:themeColor="text1"/>
          <w:lang w:val="en-CA"/>
        </w:rPr>
        <w:t xml:space="preserve"> suspension to be added to 1 kg of latex to prepare dipping solutions with loading levels </w:t>
      </w:r>
      <w:r w:rsidRPr="00AC2E90">
        <w:rPr>
          <w:rFonts w:ascii="Arial" w:hAnsi="Arial" w:cs="Arial"/>
          <w:lang w:val="en-CA"/>
        </w:rPr>
        <w:t xml:space="preserve">of </w:t>
      </w:r>
      <w:r w:rsidRPr="00AC2E90">
        <w:rPr>
          <w:rFonts w:ascii="Arial" w:hAnsi="Arial" w:cs="Arial"/>
          <w:b/>
          <w:lang w:val="en-CA"/>
        </w:rPr>
        <w:t>TUBALL™</w:t>
      </w:r>
      <w:r w:rsidRPr="00AC2E90">
        <w:rPr>
          <w:rFonts w:ascii="Arial" w:hAnsi="Arial" w:cs="Arial"/>
          <w:lang w:val="en-CA"/>
        </w:rPr>
        <w:t xml:space="preserve"> graphene nanotubes (GNT) from 0.03 wt.% to 0.1 wt.% (based on the </w:t>
      </w:r>
      <w:proofErr w:type="spellStart"/>
      <w:r w:rsidRPr="00AC2E90">
        <w:rPr>
          <w:rFonts w:ascii="Arial" w:hAnsi="Arial" w:cs="Arial"/>
        </w:rPr>
        <w:t>dry</w:t>
      </w:r>
      <w:proofErr w:type="spellEnd"/>
      <w:r w:rsidRPr="00AC2E90">
        <w:rPr>
          <w:rFonts w:ascii="Arial" w:hAnsi="Arial" w:cs="Arial"/>
          <w:lang w:val="en-CA"/>
        </w:rPr>
        <w:t xml:space="preserve"> rubber content, e.g. PHR). </w:t>
      </w:r>
    </w:p>
    <w:tbl>
      <w:tblPr>
        <w:tblStyle w:val="a9"/>
        <w:tblW w:w="101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1118"/>
        <w:gridCol w:w="1118"/>
        <w:gridCol w:w="1118"/>
        <w:gridCol w:w="1119"/>
        <w:gridCol w:w="1118"/>
        <w:gridCol w:w="1118"/>
        <w:gridCol w:w="1118"/>
        <w:gridCol w:w="1119"/>
      </w:tblGrid>
      <w:tr w:rsidR="002C7A1B" w:rsidRPr="00554250" w14:paraId="3B1B693B" w14:textId="77777777" w:rsidTr="007D6AC9">
        <w:trPr>
          <w:trHeight w:val="20"/>
        </w:trPr>
        <w:tc>
          <w:tcPr>
            <w:tcW w:w="1242" w:type="dxa"/>
            <w:vMerge w:val="restart"/>
            <w:tcBorders>
              <w:top w:val="single" w:sz="4" w:space="0" w:color="9F2A3C"/>
              <w:bottom w:val="single" w:sz="4" w:space="0" w:color="FFFFFF" w:themeColor="background1"/>
            </w:tcBorders>
            <w:shd w:val="clear" w:color="auto" w:fill="auto"/>
          </w:tcPr>
          <w:p w14:paraId="5DD12A15" w14:textId="77777777" w:rsidR="002C7A1B" w:rsidRPr="00FE3D73" w:rsidRDefault="002C7A1B" w:rsidP="007D6AC9">
            <w:pPr>
              <w:spacing w:before="60" w:after="60"/>
              <w:jc w:val="center"/>
              <w:rPr>
                <w:rFonts w:ascii="Arial" w:hAnsi="Arial" w:cs="Arial"/>
                <w:b/>
                <w:color w:val="000000" w:themeColor="text1"/>
                <w:lang w:val="en-US"/>
              </w:rPr>
            </w:pPr>
            <w:r w:rsidRPr="00FE3D73">
              <w:rPr>
                <w:rFonts w:ascii="Arial" w:hAnsi="Arial" w:cs="Arial"/>
                <w:b/>
                <w:color w:val="000000" w:themeColor="text1"/>
                <w:lang w:val="en-US"/>
              </w:rPr>
              <w:t>Solid content of raw latex</w:t>
            </w:r>
          </w:p>
        </w:tc>
        <w:tc>
          <w:tcPr>
            <w:tcW w:w="8946" w:type="dxa"/>
            <w:gridSpan w:val="8"/>
            <w:tcBorders>
              <w:top w:val="single" w:sz="4" w:space="0" w:color="9F2A3C"/>
              <w:bottom w:val="single" w:sz="4" w:space="0" w:color="9F2A3C"/>
            </w:tcBorders>
            <w:shd w:val="clear" w:color="auto" w:fill="auto"/>
            <w:tcMar>
              <w:left w:w="57" w:type="dxa"/>
              <w:right w:w="57" w:type="dxa"/>
            </w:tcMar>
          </w:tcPr>
          <w:p w14:paraId="3C484211" w14:textId="77777777" w:rsidR="002C7A1B" w:rsidRPr="00FE3D73" w:rsidRDefault="002C7A1B" w:rsidP="007D6AC9">
            <w:pPr>
              <w:spacing w:before="60" w:after="60"/>
              <w:jc w:val="center"/>
              <w:rPr>
                <w:rFonts w:ascii="Arial" w:hAnsi="Arial" w:cs="Arial"/>
                <w:b/>
                <w:color w:val="000000" w:themeColor="text1"/>
                <w:lang w:val="en-US"/>
              </w:rPr>
            </w:pPr>
            <w:r w:rsidRPr="00FE3D73">
              <w:rPr>
                <w:rFonts w:ascii="Arial" w:hAnsi="Arial" w:cs="Arial"/>
                <w:b/>
                <w:color w:val="000000" w:themeColor="text1"/>
                <w:lang w:val="en-US"/>
              </w:rPr>
              <w:t>Amount of TUBALL™ LATEX H</w:t>
            </w:r>
            <w:r w:rsidRPr="00FE3D73">
              <w:rPr>
                <w:rFonts w:ascii="Arial" w:hAnsi="Arial" w:cs="Arial"/>
                <w:b/>
                <w:color w:val="000000" w:themeColor="text1"/>
                <w:vertAlign w:val="subscript"/>
                <w:lang w:val="en-US"/>
              </w:rPr>
              <w:t>2</w:t>
            </w:r>
            <w:r w:rsidRPr="00FE3D73">
              <w:rPr>
                <w:rFonts w:ascii="Arial" w:hAnsi="Arial" w:cs="Arial"/>
                <w:b/>
                <w:color w:val="000000" w:themeColor="text1"/>
                <w:lang w:val="en-US"/>
              </w:rPr>
              <w:t>O 0.5%* suspension to add (g per 1 kg raw latex) to obtain the indicated loading level of TUBALL™ GNT</w:t>
            </w:r>
          </w:p>
        </w:tc>
      </w:tr>
      <w:tr w:rsidR="002C7A1B" w:rsidRPr="00AC2E90" w14:paraId="51AE139A" w14:textId="77777777" w:rsidTr="007D6AC9">
        <w:trPr>
          <w:trHeight w:val="20"/>
        </w:trPr>
        <w:tc>
          <w:tcPr>
            <w:tcW w:w="1242" w:type="dxa"/>
            <w:vMerge/>
            <w:tcBorders>
              <w:top w:val="single" w:sz="4" w:space="0" w:color="FFFFFF" w:themeColor="background1"/>
              <w:bottom w:val="single" w:sz="4" w:space="0" w:color="9F2A3C"/>
            </w:tcBorders>
            <w:shd w:val="clear" w:color="auto" w:fill="auto"/>
          </w:tcPr>
          <w:p w14:paraId="25A0DB38" w14:textId="77777777" w:rsidR="002C7A1B" w:rsidRPr="00FE3D73" w:rsidRDefault="002C7A1B" w:rsidP="007D6AC9">
            <w:pPr>
              <w:spacing w:before="60" w:after="60"/>
              <w:jc w:val="center"/>
              <w:rPr>
                <w:rFonts w:ascii="Arial" w:hAnsi="Arial" w:cs="Arial"/>
                <w:b/>
                <w:color w:val="000000" w:themeColor="text1"/>
                <w:sz w:val="22"/>
                <w:szCs w:val="22"/>
                <w:lang w:val="en-US"/>
              </w:rPr>
            </w:pPr>
          </w:p>
        </w:tc>
        <w:tc>
          <w:tcPr>
            <w:tcW w:w="1118" w:type="dxa"/>
            <w:tcBorders>
              <w:top w:val="single" w:sz="4" w:space="0" w:color="9F2A3C"/>
              <w:bottom w:val="single" w:sz="4" w:space="0" w:color="9F2A3C"/>
            </w:tcBorders>
            <w:shd w:val="clear" w:color="auto" w:fill="auto"/>
            <w:tcMar>
              <w:left w:w="57" w:type="dxa"/>
              <w:right w:w="57" w:type="dxa"/>
            </w:tcMar>
          </w:tcPr>
          <w:p w14:paraId="2706C491"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0.03 PHR GNT</w:t>
            </w:r>
          </w:p>
        </w:tc>
        <w:tc>
          <w:tcPr>
            <w:tcW w:w="1118" w:type="dxa"/>
            <w:tcBorders>
              <w:top w:val="single" w:sz="4" w:space="0" w:color="9F2A3C"/>
              <w:bottom w:val="single" w:sz="4" w:space="0" w:color="9F2A3C"/>
            </w:tcBorders>
            <w:shd w:val="clear" w:color="auto" w:fill="auto"/>
            <w:tcMar>
              <w:left w:w="57" w:type="dxa"/>
              <w:right w:w="57" w:type="dxa"/>
            </w:tcMar>
          </w:tcPr>
          <w:p w14:paraId="49AFC49E"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0.04 PHR GNT</w:t>
            </w:r>
          </w:p>
        </w:tc>
        <w:tc>
          <w:tcPr>
            <w:tcW w:w="1118" w:type="dxa"/>
            <w:tcBorders>
              <w:top w:val="single" w:sz="4" w:space="0" w:color="9F2A3C"/>
              <w:bottom w:val="single" w:sz="4" w:space="0" w:color="9F2A3C"/>
            </w:tcBorders>
            <w:shd w:val="clear" w:color="auto" w:fill="auto"/>
            <w:tcMar>
              <w:left w:w="57" w:type="dxa"/>
              <w:right w:w="57" w:type="dxa"/>
            </w:tcMar>
          </w:tcPr>
          <w:p w14:paraId="7716C859"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0.05 PHR GNT</w:t>
            </w:r>
          </w:p>
        </w:tc>
        <w:tc>
          <w:tcPr>
            <w:tcW w:w="1119" w:type="dxa"/>
            <w:tcBorders>
              <w:top w:val="single" w:sz="4" w:space="0" w:color="9F2A3C"/>
              <w:bottom w:val="single" w:sz="4" w:space="0" w:color="9F2A3C"/>
            </w:tcBorders>
            <w:shd w:val="clear" w:color="auto" w:fill="auto"/>
            <w:tcMar>
              <w:left w:w="57" w:type="dxa"/>
              <w:right w:w="57" w:type="dxa"/>
            </w:tcMar>
          </w:tcPr>
          <w:p w14:paraId="4010EE33"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0.06 PHR GNT</w:t>
            </w:r>
          </w:p>
        </w:tc>
        <w:tc>
          <w:tcPr>
            <w:tcW w:w="1118" w:type="dxa"/>
            <w:tcBorders>
              <w:top w:val="single" w:sz="4" w:space="0" w:color="9F2A3C"/>
              <w:bottom w:val="single" w:sz="4" w:space="0" w:color="9F2A3C"/>
            </w:tcBorders>
            <w:shd w:val="clear" w:color="auto" w:fill="auto"/>
            <w:tcMar>
              <w:left w:w="57" w:type="dxa"/>
              <w:right w:w="57" w:type="dxa"/>
            </w:tcMar>
          </w:tcPr>
          <w:p w14:paraId="648EFBB5"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0.07 PHR GNT</w:t>
            </w:r>
          </w:p>
        </w:tc>
        <w:tc>
          <w:tcPr>
            <w:tcW w:w="1118" w:type="dxa"/>
            <w:tcBorders>
              <w:top w:val="single" w:sz="4" w:space="0" w:color="9F2A3C"/>
              <w:bottom w:val="single" w:sz="4" w:space="0" w:color="9F2A3C"/>
            </w:tcBorders>
            <w:shd w:val="clear" w:color="auto" w:fill="auto"/>
            <w:tcMar>
              <w:left w:w="57" w:type="dxa"/>
              <w:right w:w="57" w:type="dxa"/>
            </w:tcMar>
          </w:tcPr>
          <w:p w14:paraId="5C5B3F25"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0.08 PHR GNT</w:t>
            </w:r>
          </w:p>
        </w:tc>
        <w:tc>
          <w:tcPr>
            <w:tcW w:w="1118" w:type="dxa"/>
            <w:tcBorders>
              <w:top w:val="single" w:sz="4" w:space="0" w:color="9F2A3C"/>
              <w:bottom w:val="single" w:sz="4" w:space="0" w:color="9F2A3C"/>
            </w:tcBorders>
            <w:shd w:val="clear" w:color="auto" w:fill="auto"/>
            <w:tcMar>
              <w:left w:w="57" w:type="dxa"/>
              <w:right w:w="57" w:type="dxa"/>
            </w:tcMar>
          </w:tcPr>
          <w:p w14:paraId="339259F7"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0.09 PHR GNT</w:t>
            </w:r>
          </w:p>
        </w:tc>
        <w:tc>
          <w:tcPr>
            <w:tcW w:w="1119" w:type="dxa"/>
            <w:tcBorders>
              <w:top w:val="single" w:sz="4" w:space="0" w:color="9F2A3C"/>
              <w:bottom w:val="single" w:sz="4" w:space="0" w:color="9F2A3C"/>
            </w:tcBorders>
            <w:shd w:val="clear" w:color="auto" w:fill="auto"/>
            <w:tcMar>
              <w:left w:w="57" w:type="dxa"/>
              <w:right w:w="57" w:type="dxa"/>
            </w:tcMar>
          </w:tcPr>
          <w:p w14:paraId="1092254F" w14:textId="77777777" w:rsidR="002C7A1B" w:rsidRPr="007D6AC9" w:rsidRDefault="002C7A1B" w:rsidP="007D6AC9">
            <w:pPr>
              <w:spacing w:before="60" w:after="60"/>
              <w:jc w:val="center"/>
              <w:rPr>
                <w:rFonts w:ascii="Arial" w:hAnsi="Arial" w:cs="Arial"/>
                <w:b/>
                <w:color w:val="000000" w:themeColor="text1"/>
                <w:sz w:val="22"/>
                <w:szCs w:val="22"/>
              </w:rPr>
            </w:pPr>
            <w:r w:rsidRPr="007D6AC9">
              <w:rPr>
                <w:rFonts w:ascii="Arial" w:hAnsi="Arial" w:cs="Arial"/>
                <w:b/>
                <w:color w:val="000000" w:themeColor="text1"/>
                <w:sz w:val="22"/>
                <w:szCs w:val="22"/>
              </w:rPr>
              <w:t>0.1 PHR GNT</w:t>
            </w:r>
          </w:p>
        </w:tc>
      </w:tr>
      <w:tr w:rsidR="002C7A1B" w:rsidRPr="00AC2E90" w14:paraId="3B865F4C" w14:textId="77777777" w:rsidTr="007D6AC9">
        <w:trPr>
          <w:trHeight w:val="397"/>
        </w:trPr>
        <w:tc>
          <w:tcPr>
            <w:tcW w:w="1242" w:type="dxa"/>
            <w:tcBorders>
              <w:top w:val="single" w:sz="4" w:space="0" w:color="9F2A3C"/>
              <w:bottom w:val="single" w:sz="4" w:space="0" w:color="B02E37"/>
            </w:tcBorders>
            <w:vAlign w:val="center"/>
          </w:tcPr>
          <w:p w14:paraId="1E32D4DD"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45%</w:t>
            </w:r>
          </w:p>
        </w:tc>
        <w:tc>
          <w:tcPr>
            <w:tcW w:w="1118" w:type="dxa"/>
            <w:tcBorders>
              <w:top w:val="single" w:sz="4" w:space="0" w:color="9F2A3C"/>
              <w:bottom w:val="single" w:sz="4" w:space="0" w:color="B02E37"/>
            </w:tcBorders>
            <w:tcMar>
              <w:left w:w="57" w:type="dxa"/>
              <w:right w:w="57" w:type="dxa"/>
            </w:tcMar>
            <w:vAlign w:val="center"/>
          </w:tcPr>
          <w:p w14:paraId="1F1CD490"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27</w:t>
            </w:r>
          </w:p>
        </w:tc>
        <w:tc>
          <w:tcPr>
            <w:tcW w:w="1118" w:type="dxa"/>
            <w:tcBorders>
              <w:top w:val="single" w:sz="4" w:space="0" w:color="9F2A3C"/>
              <w:bottom w:val="single" w:sz="4" w:space="0" w:color="B02E37"/>
            </w:tcBorders>
            <w:tcMar>
              <w:left w:w="57" w:type="dxa"/>
              <w:right w:w="57" w:type="dxa"/>
            </w:tcMar>
            <w:vAlign w:val="center"/>
          </w:tcPr>
          <w:p w14:paraId="30136D95"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36</w:t>
            </w:r>
          </w:p>
        </w:tc>
        <w:tc>
          <w:tcPr>
            <w:tcW w:w="1118" w:type="dxa"/>
            <w:tcBorders>
              <w:top w:val="single" w:sz="4" w:space="0" w:color="9F2A3C"/>
              <w:bottom w:val="single" w:sz="4" w:space="0" w:color="B02E37"/>
            </w:tcBorders>
            <w:tcMar>
              <w:left w:w="57" w:type="dxa"/>
              <w:right w:w="57" w:type="dxa"/>
            </w:tcMar>
            <w:vAlign w:val="center"/>
          </w:tcPr>
          <w:p w14:paraId="745FBBBA"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45</w:t>
            </w:r>
          </w:p>
        </w:tc>
        <w:tc>
          <w:tcPr>
            <w:tcW w:w="1119" w:type="dxa"/>
            <w:tcBorders>
              <w:top w:val="single" w:sz="4" w:space="0" w:color="9F2A3C"/>
              <w:bottom w:val="single" w:sz="4" w:space="0" w:color="B02E37"/>
            </w:tcBorders>
            <w:tcMar>
              <w:left w:w="57" w:type="dxa"/>
              <w:right w:w="57" w:type="dxa"/>
            </w:tcMar>
            <w:vAlign w:val="center"/>
          </w:tcPr>
          <w:p w14:paraId="17B1BD2B"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54</w:t>
            </w:r>
          </w:p>
        </w:tc>
        <w:tc>
          <w:tcPr>
            <w:tcW w:w="1118" w:type="dxa"/>
            <w:tcBorders>
              <w:top w:val="single" w:sz="4" w:space="0" w:color="9F2A3C"/>
              <w:bottom w:val="single" w:sz="4" w:space="0" w:color="B02E37"/>
            </w:tcBorders>
            <w:tcMar>
              <w:left w:w="57" w:type="dxa"/>
              <w:right w:w="57" w:type="dxa"/>
            </w:tcMar>
            <w:vAlign w:val="center"/>
          </w:tcPr>
          <w:p w14:paraId="18B2D1FF"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63</w:t>
            </w:r>
          </w:p>
        </w:tc>
        <w:tc>
          <w:tcPr>
            <w:tcW w:w="1118" w:type="dxa"/>
            <w:tcBorders>
              <w:top w:val="single" w:sz="4" w:space="0" w:color="9F2A3C"/>
              <w:bottom w:val="single" w:sz="4" w:space="0" w:color="B02E37"/>
            </w:tcBorders>
            <w:tcMar>
              <w:left w:w="57" w:type="dxa"/>
              <w:right w:w="57" w:type="dxa"/>
            </w:tcMar>
            <w:vAlign w:val="center"/>
          </w:tcPr>
          <w:p w14:paraId="1F2EE008"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72</w:t>
            </w:r>
          </w:p>
        </w:tc>
        <w:tc>
          <w:tcPr>
            <w:tcW w:w="1118" w:type="dxa"/>
            <w:tcBorders>
              <w:top w:val="single" w:sz="4" w:space="0" w:color="9F2A3C"/>
              <w:bottom w:val="single" w:sz="4" w:space="0" w:color="B02E37"/>
            </w:tcBorders>
            <w:tcMar>
              <w:left w:w="57" w:type="dxa"/>
              <w:right w:w="57" w:type="dxa"/>
            </w:tcMar>
            <w:vAlign w:val="center"/>
          </w:tcPr>
          <w:p w14:paraId="645555D1"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81</w:t>
            </w:r>
          </w:p>
        </w:tc>
        <w:tc>
          <w:tcPr>
            <w:tcW w:w="1119" w:type="dxa"/>
            <w:tcBorders>
              <w:top w:val="single" w:sz="4" w:space="0" w:color="9F2A3C"/>
              <w:bottom w:val="single" w:sz="4" w:space="0" w:color="B02E37"/>
            </w:tcBorders>
            <w:tcMar>
              <w:left w:w="57" w:type="dxa"/>
              <w:right w:w="57" w:type="dxa"/>
            </w:tcMar>
            <w:vAlign w:val="center"/>
          </w:tcPr>
          <w:p w14:paraId="38CA14A2"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90</w:t>
            </w:r>
          </w:p>
        </w:tc>
      </w:tr>
      <w:tr w:rsidR="002C7A1B" w:rsidRPr="00AC2E90" w14:paraId="0BCC1484" w14:textId="77777777" w:rsidTr="007D6AC9">
        <w:trPr>
          <w:trHeight w:val="397"/>
        </w:trPr>
        <w:tc>
          <w:tcPr>
            <w:tcW w:w="1242" w:type="dxa"/>
            <w:tcBorders>
              <w:top w:val="single" w:sz="4" w:space="0" w:color="B02E37"/>
              <w:bottom w:val="single" w:sz="4" w:space="0" w:color="B02E37"/>
            </w:tcBorders>
            <w:vAlign w:val="center"/>
          </w:tcPr>
          <w:p w14:paraId="2D02B549"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50%</w:t>
            </w:r>
          </w:p>
        </w:tc>
        <w:tc>
          <w:tcPr>
            <w:tcW w:w="1118" w:type="dxa"/>
            <w:tcBorders>
              <w:top w:val="single" w:sz="4" w:space="0" w:color="B02E37"/>
              <w:bottom w:val="single" w:sz="4" w:space="0" w:color="B02E37"/>
            </w:tcBorders>
            <w:tcMar>
              <w:left w:w="57" w:type="dxa"/>
              <w:right w:w="57" w:type="dxa"/>
            </w:tcMar>
            <w:vAlign w:val="center"/>
          </w:tcPr>
          <w:p w14:paraId="5BF180B8"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30</w:t>
            </w:r>
          </w:p>
        </w:tc>
        <w:tc>
          <w:tcPr>
            <w:tcW w:w="1118" w:type="dxa"/>
            <w:tcBorders>
              <w:top w:val="single" w:sz="4" w:space="0" w:color="B02E37"/>
              <w:bottom w:val="single" w:sz="4" w:space="0" w:color="B02E37"/>
            </w:tcBorders>
            <w:tcMar>
              <w:left w:w="57" w:type="dxa"/>
              <w:right w:w="57" w:type="dxa"/>
            </w:tcMar>
            <w:vAlign w:val="center"/>
          </w:tcPr>
          <w:p w14:paraId="5AE3EC75"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40</w:t>
            </w:r>
          </w:p>
        </w:tc>
        <w:tc>
          <w:tcPr>
            <w:tcW w:w="1118" w:type="dxa"/>
            <w:tcBorders>
              <w:top w:val="single" w:sz="4" w:space="0" w:color="B02E37"/>
              <w:bottom w:val="single" w:sz="4" w:space="0" w:color="B02E37"/>
            </w:tcBorders>
            <w:tcMar>
              <w:left w:w="57" w:type="dxa"/>
              <w:right w:w="57" w:type="dxa"/>
            </w:tcMar>
            <w:vAlign w:val="center"/>
          </w:tcPr>
          <w:p w14:paraId="74F327A2"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50</w:t>
            </w:r>
          </w:p>
        </w:tc>
        <w:tc>
          <w:tcPr>
            <w:tcW w:w="1119" w:type="dxa"/>
            <w:tcBorders>
              <w:top w:val="single" w:sz="4" w:space="0" w:color="B02E37"/>
              <w:bottom w:val="single" w:sz="4" w:space="0" w:color="B02E37"/>
            </w:tcBorders>
            <w:tcMar>
              <w:left w:w="57" w:type="dxa"/>
              <w:right w:w="57" w:type="dxa"/>
            </w:tcMar>
            <w:vAlign w:val="center"/>
          </w:tcPr>
          <w:p w14:paraId="2F44579B"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60</w:t>
            </w:r>
          </w:p>
        </w:tc>
        <w:tc>
          <w:tcPr>
            <w:tcW w:w="1118" w:type="dxa"/>
            <w:tcBorders>
              <w:top w:val="single" w:sz="4" w:space="0" w:color="B02E37"/>
              <w:bottom w:val="single" w:sz="4" w:space="0" w:color="B02E37"/>
            </w:tcBorders>
            <w:tcMar>
              <w:left w:w="57" w:type="dxa"/>
              <w:right w:w="57" w:type="dxa"/>
            </w:tcMar>
            <w:vAlign w:val="center"/>
          </w:tcPr>
          <w:p w14:paraId="6BE1A28F"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70</w:t>
            </w:r>
          </w:p>
        </w:tc>
        <w:tc>
          <w:tcPr>
            <w:tcW w:w="1118" w:type="dxa"/>
            <w:tcBorders>
              <w:top w:val="single" w:sz="4" w:space="0" w:color="B02E37"/>
              <w:bottom w:val="single" w:sz="4" w:space="0" w:color="B02E37"/>
            </w:tcBorders>
            <w:tcMar>
              <w:left w:w="57" w:type="dxa"/>
              <w:right w:w="57" w:type="dxa"/>
            </w:tcMar>
            <w:vAlign w:val="center"/>
          </w:tcPr>
          <w:p w14:paraId="4A262C34"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80</w:t>
            </w:r>
          </w:p>
        </w:tc>
        <w:tc>
          <w:tcPr>
            <w:tcW w:w="1118" w:type="dxa"/>
            <w:tcBorders>
              <w:top w:val="single" w:sz="4" w:space="0" w:color="B02E37"/>
              <w:bottom w:val="single" w:sz="4" w:space="0" w:color="B02E37"/>
            </w:tcBorders>
            <w:tcMar>
              <w:left w:w="57" w:type="dxa"/>
              <w:right w:w="57" w:type="dxa"/>
            </w:tcMar>
            <w:vAlign w:val="center"/>
          </w:tcPr>
          <w:p w14:paraId="357AA23B"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90</w:t>
            </w:r>
          </w:p>
        </w:tc>
        <w:tc>
          <w:tcPr>
            <w:tcW w:w="1119" w:type="dxa"/>
            <w:tcBorders>
              <w:top w:val="single" w:sz="4" w:space="0" w:color="B02E37"/>
              <w:bottom w:val="single" w:sz="4" w:space="0" w:color="B02E37"/>
            </w:tcBorders>
            <w:tcMar>
              <w:left w:w="57" w:type="dxa"/>
              <w:right w:w="57" w:type="dxa"/>
            </w:tcMar>
            <w:vAlign w:val="center"/>
          </w:tcPr>
          <w:p w14:paraId="3CAE7505"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100</w:t>
            </w:r>
          </w:p>
        </w:tc>
      </w:tr>
      <w:tr w:rsidR="002C7A1B" w:rsidRPr="00AC2E90" w14:paraId="2A84E2E5" w14:textId="77777777" w:rsidTr="007D6AC9">
        <w:trPr>
          <w:trHeight w:val="397"/>
        </w:trPr>
        <w:tc>
          <w:tcPr>
            <w:tcW w:w="1242" w:type="dxa"/>
            <w:tcBorders>
              <w:top w:val="single" w:sz="4" w:space="0" w:color="B02E37"/>
              <w:bottom w:val="single" w:sz="4" w:space="0" w:color="B02E37"/>
            </w:tcBorders>
            <w:vAlign w:val="center"/>
          </w:tcPr>
          <w:p w14:paraId="2F3BBB4F"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60%</w:t>
            </w:r>
          </w:p>
        </w:tc>
        <w:tc>
          <w:tcPr>
            <w:tcW w:w="1118" w:type="dxa"/>
            <w:tcBorders>
              <w:top w:val="single" w:sz="4" w:space="0" w:color="B02E37"/>
              <w:bottom w:val="single" w:sz="4" w:space="0" w:color="B02E37"/>
            </w:tcBorders>
            <w:tcMar>
              <w:left w:w="57" w:type="dxa"/>
              <w:right w:w="57" w:type="dxa"/>
            </w:tcMar>
            <w:vAlign w:val="center"/>
          </w:tcPr>
          <w:p w14:paraId="218D97BF"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36</w:t>
            </w:r>
          </w:p>
        </w:tc>
        <w:tc>
          <w:tcPr>
            <w:tcW w:w="1118" w:type="dxa"/>
            <w:tcBorders>
              <w:top w:val="single" w:sz="4" w:space="0" w:color="B02E37"/>
              <w:bottom w:val="single" w:sz="4" w:space="0" w:color="B02E37"/>
            </w:tcBorders>
            <w:tcMar>
              <w:left w:w="57" w:type="dxa"/>
              <w:right w:w="57" w:type="dxa"/>
            </w:tcMar>
            <w:vAlign w:val="center"/>
          </w:tcPr>
          <w:p w14:paraId="50035041"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48</w:t>
            </w:r>
          </w:p>
        </w:tc>
        <w:tc>
          <w:tcPr>
            <w:tcW w:w="1118" w:type="dxa"/>
            <w:tcBorders>
              <w:top w:val="single" w:sz="4" w:space="0" w:color="B02E37"/>
              <w:bottom w:val="single" w:sz="4" w:space="0" w:color="B02E37"/>
            </w:tcBorders>
            <w:tcMar>
              <w:left w:w="57" w:type="dxa"/>
              <w:right w:w="57" w:type="dxa"/>
            </w:tcMar>
            <w:vAlign w:val="center"/>
          </w:tcPr>
          <w:p w14:paraId="2A2AAD99"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60</w:t>
            </w:r>
          </w:p>
        </w:tc>
        <w:tc>
          <w:tcPr>
            <w:tcW w:w="1119" w:type="dxa"/>
            <w:tcBorders>
              <w:top w:val="single" w:sz="4" w:space="0" w:color="B02E37"/>
              <w:bottom w:val="single" w:sz="4" w:space="0" w:color="B02E37"/>
            </w:tcBorders>
            <w:tcMar>
              <w:left w:w="57" w:type="dxa"/>
              <w:right w:w="57" w:type="dxa"/>
            </w:tcMar>
            <w:vAlign w:val="center"/>
          </w:tcPr>
          <w:p w14:paraId="42529435"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72</w:t>
            </w:r>
          </w:p>
        </w:tc>
        <w:tc>
          <w:tcPr>
            <w:tcW w:w="1118" w:type="dxa"/>
            <w:tcBorders>
              <w:top w:val="single" w:sz="4" w:space="0" w:color="B02E37"/>
              <w:bottom w:val="single" w:sz="4" w:space="0" w:color="B02E37"/>
            </w:tcBorders>
            <w:tcMar>
              <w:left w:w="57" w:type="dxa"/>
              <w:right w:w="57" w:type="dxa"/>
            </w:tcMar>
            <w:vAlign w:val="center"/>
          </w:tcPr>
          <w:p w14:paraId="750C95FC"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84</w:t>
            </w:r>
          </w:p>
        </w:tc>
        <w:tc>
          <w:tcPr>
            <w:tcW w:w="1118" w:type="dxa"/>
            <w:tcBorders>
              <w:top w:val="single" w:sz="4" w:space="0" w:color="B02E37"/>
              <w:bottom w:val="single" w:sz="4" w:space="0" w:color="B02E37"/>
            </w:tcBorders>
            <w:tcMar>
              <w:left w:w="57" w:type="dxa"/>
              <w:right w:w="57" w:type="dxa"/>
            </w:tcMar>
            <w:vAlign w:val="center"/>
          </w:tcPr>
          <w:p w14:paraId="7EE2D17D"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96</w:t>
            </w:r>
          </w:p>
        </w:tc>
        <w:tc>
          <w:tcPr>
            <w:tcW w:w="1118" w:type="dxa"/>
            <w:tcBorders>
              <w:top w:val="single" w:sz="4" w:space="0" w:color="B02E37"/>
              <w:bottom w:val="single" w:sz="4" w:space="0" w:color="B02E37"/>
            </w:tcBorders>
            <w:tcMar>
              <w:left w:w="57" w:type="dxa"/>
              <w:right w:w="57" w:type="dxa"/>
            </w:tcMar>
            <w:vAlign w:val="center"/>
          </w:tcPr>
          <w:p w14:paraId="5E8BACCF"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108</w:t>
            </w:r>
          </w:p>
        </w:tc>
        <w:tc>
          <w:tcPr>
            <w:tcW w:w="1119" w:type="dxa"/>
            <w:tcBorders>
              <w:top w:val="single" w:sz="4" w:space="0" w:color="B02E37"/>
              <w:bottom w:val="single" w:sz="4" w:space="0" w:color="B02E37"/>
            </w:tcBorders>
            <w:tcMar>
              <w:left w:w="57" w:type="dxa"/>
              <w:right w:w="57" w:type="dxa"/>
            </w:tcMar>
            <w:vAlign w:val="center"/>
          </w:tcPr>
          <w:p w14:paraId="2F71598A" w14:textId="77777777" w:rsidR="002C7A1B" w:rsidRPr="007D6AC9" w:rsidRDefault="002C7A1B" w:rsidP="007D6AC9">
            <w:pPr>
              <w:tabs>
                <w:tab w:val="left" w:pos="3690"/>
              </w:tabs>
              <w:jc w:val="center"/>
              <w:rPr>
                <w:rFonts w:ascii="Arial" w:hAnsi="Arial" w:cs="Arial"/>
                <w:lang w:val="en-CA"/>
              </w:rPr>
            </w:pPr>
            <w:r w:rsidRPr="007D6AC9">
              <w:rPr>
                <w:rFonts w:ascii="Arial" w:hAnsi="Arial" w:cs="Arial"/>
                <w:lang w:val="en-CA"/>
              </w:rPr>
              <w:t>120</w:t>
            </w:r>
          </w:p>
        </w:tc>
      </w:tr>
    </w:tbl>
    <w:p w14:paraId="3630391A" w14:textId="1767934B" w:rsidR="007D6AC9" w:rsidRPr="00FE3D73" w:rsidRDefault="00373A1F" w:rsidP="00E04F57">
      <w:pPr>
        <w:tabs>
          <w:tab w:val="left" w:pos="3690"/>
        </w:tabs>
        <w:spacing w:before="120" w:after="120"/>
        <w:jc w:val="both"/>
        <w:rPr>
          <w:rFonts w:ascii="Arial" w:hAnsi="Arial" w:cs="Arial"/>
          <w:iCs/>
          <w:color w:val="595959" w:themeColor="text1" w:themeTint="A6"/>
          <w:sz w:val="20"/>
          <w:szCs w:val="20"/>
          <w:lang w:val="en-US"/>
        </w:rPr>
      </w:pPr>
      <w:r w:rsidRPr="00166203">
        <w:rPr>
          <w:rFonts w:ascii="Arial" w:hAnsi="Arial" w:cs="Arial"/>
          <w:iCs/>
          <w:color w:val="595959" w:themeColor="text1" w:themeTint="A6"/>
          <w:sz w:val="20"/>
          <w:szCs w:val="20"/>
          <w:lang w:val="en-CA"/>
        </w:rPr>
        <w:t xml:space="preserve">*If </w:t>
      </w:r>
      <w:r w:rsidRPr="00166203">
        <w:rPr>
          <w:rFonts w:ascii="Arial" w:hAnsi="Arial" w:cs="Arial"/>
          <w:b/>
          <w:iCs/>
          <w:color w:val="595959" w:themeColor="text1" w:themeTint="A6"/>
          <w:sz w:val="20"/>
          <w:szCs w:val="20"/>
          <w:lang w:val="en-CA"/>
        </w:rPr>
        <w:t>TUBALL</w:t>
      </w:r>
      <w:r w:rsidR="00166203" w:rsidRPr="00166203">
        <w:rPr>
          <w:rFonts w:ascii="Arial" w:hAnsi="Arial" w:cs="Arial"/>
          <w:b/>
          <w:iCs/>
          <w:color w:val="595959" w:themeColor="text1" w:themeTint="A6"/>
          <w:sz w:val="20"/>
          <w:szCs w:val="20"/>
          <w:lang w:val="en-CA"/>
        </w:rPr>
        <w:t>™</w:t>
      </w:r>
      <w:r w:rsidRPr="00166203">
        <w:rPr>
          <w:rFonts w:ascii="Arial" w:hAnsi="Arial" w:cs="Arial"/>
          <w:b/>
          <w:iCs/>
          <w:color w:val="595959" w:themeColor="text1" w:themeTint="A6"/>
          <w:sz w:val="20"/>
          <w:szCs w:val="20"/>
          <w:lang w:val="en-CA"/>
        </w:rPr>
        <w:t xml:space="preserve"> LATEX H</w:t>
      </w:r>
      <w:r w:rsidRPr="00166203">
        <w:rPr>
          <w:rFonts w:ascii="Arial" w:hAnsi="Arial" w:cs="Arial"/>
          <w:b/>
          <w:iCs/>
          <w:color w:val="595959" w:themeColor="text1" w:themeTint="A6"/>
          <w:sz w:val="20"/>
          <w:szCs w:val="20"/>
          <w:vertAlign w:val="subscript"/>
          <w:lang w:val="en-CA"/>
        </w:rPr>
        <w:t>2</w:t>
      </w:r>
      <w:r w:rsidRPr="00166203">
        <w:rPr>
          <w:rFonts w:ascii="Arial" w:hAnsi="Arial" w:cs="Arial"/>
          <w:b/>
          <w:iCs/>
          <w:color w:val="595959" w:themeColor="text1" w:themeTint="A6"/>
          <w:sz w:val="20"/>
          <w:szCs w:val="20"/>
          <w:lang w:val="en-CA"/>
        </w:rPr>
        <w:t>0</w:t>
      </w:r>
      <w:r w:rsidRPr="00166203">
        <w:rPr>
          <w:rFonts w:ascii="Arial" w:hAnsi="Arial" w:cs="Arial"/>
          <w:iCs/>
          <w:color w:val="595959" w:themeColor="text1" w:themeTint="A6"/>
          <w:sz w:val="20"/>
          <w:szCs w:val="20"/>
          <w:lang w:val="en-CA"/>
        </w:rPr>
        <w:t xml:space="preserve"> 0.2% suspension is used, </w:t>
      </w:r>
      <w:r w:rsidRPr="00FE3D73">
        <w:rPr>
          <w:rFonts w:ascii="Arial" w:hAnsi="Arial" w:cs="Arial"/>
          <w:iCs/>
          <w:color w:val="595959" w:themeColor="text1" w:themeTint="A6"/>
          <w:sz w:val="20"/>
          <w:szCs w:val="20"/>
          <w:lang w:val="en-US"/>
        </w:rPr>
        <w:t>multiply the dosage of suspension by 2.5.</w:t>
      </w:r>
    </w:p>
    <w:p w14:paraId="7914D03E" w14:textId="60E37F19" w:rsidR="005840DA" w:rsidRPr="00AC2E90" w:rsidRDefault="005840DA" w:rsidP="00E04F57">
      <w:pPr>
        <w:tabs>
          <w:tab w:val="left" w:pos="3690"/>
        </w:tabs>
        <w:spacing w:before="120" w:after="120"/>
        <w:jc w:val="both"/>
        <w:rPr>
          <w:rFonts w:ascii="Arial" w:hAnsi="Arial" w:cs="Arial"/>
          <w:b/>
          <w:lang w:val="en-CA"/>
        </w:rPr>
      </w:pPr>
      <w:r w:rsidRPr="00AC2E90">
        <w:rPr>
          <w:rFonts w:ascii="Arial" w:hAnsi="Arial" w:cs="Arial"/>
          <w:b/>
          <w:lang w:val="en-CA"/>
        </w:rPr>
        <w:lastRenderedPageBreak/>
        <w:t>Example A</w:t>
      </w:r>
      <w:r w:rsidR="00FE3D73">
        <w:rPr>
          <w:rFonts w:ascii="Arial" w:hAnsi="Arial" w:cs="Arial"/>
          <w:b/>
          <w:lang w:val="en-CA"/>
        </w:rPr>
        <w:t xml:space="preserve"> (latex solid content 45%)</w:t>
      </w:r>
      <w:r w:rsidRPr="00AC2E90">
        <w:rPr>
          <w:rFonts w:ascii="Arial" w:hAnsi="Arial" w:cs="Arial"/>
          <w:b/>
          <w:lang w:val="en-CA"/>
        </w:rPr>
        <w:t>:</w:t>
      </w:r>
    </w:p>
    <w:p w14:paraId="2E85D841" w14:textId="397257AE" w:rsidR="005840DA" w:rsidRPr="00AC2E90" w:rsidRDefault="005840DA" w:rsidP="00554250">
      <w:pPr>
        <w:tabs>
          <w:tab w:val="left" w:pos="3690"/>
        </w:tabs>
        <w:spacing w:after="120" w:line="276" w:lineRule="auto"/>
        <w:jc w:val="both"/>
        <w:rPr>
          <w:rFonts w:ascii="Arial" w:hAnsi="Arial" w:cs="Arial"/>
          <w:lang w:val="en-CA"/>
        </w:rPr>
      </w:pPr>
      <w:r w:rsidRPr="00AC2E90">
        <w:rPr>
          <w:rFonts w:ascii="Arial" w:hAnsi="Arial" w:cs="Arial"/>
          <w:lang w:val="en-CA"/>
        </w:rPr>
        <w:t xml:space="preserve">Preparing latex </w:t>
      </w:r>
      <w:r w:rsidR="00E90C54" w:rsidRPr="00AC2E90">
        <w:rPr>
          <w:rFonts w:ascii="Arial" w:hAnsi="Arial" w:cs="Arial"/>
          <w:lang w:val="en-CA"/>
        </w:rPr>
        <w:t xml:space="preserve">compound </w:t>
      </w:r>
      <w:r w:rsidRPr="00AC2E90">
        <w:rPr>
          <w:rFonts w:ascii="Arial" w:hAnsi="Arial" w:cs="Arial"/>
          <w:lang w:val="en-CA"/>
        </w:rPr>
        <w:t xml:space="preserve">with </w:t>
      </w:r>
      <w:r w:rsidRPr="00AC2E90">
        <w:rPr>
          <w:rFonts w:ascii="Arial" w:hAnsi="Arial" w:cs="Arial"/>
          <w:b/>
          <w:lang w:val="en-CA"/>
        </w:rPr>
        <w:t>0.05</w:t>
      </w:r>
      <w:r w:rsidR="00C677C1" w:rsidRPr="00AC2E90">
        <w:rPr>
          <w:rFonts w:ascii="Arial" w:hAnsi="Arial" w:cs="Arial"/>
          <w:b/>
          <w:lang w:val="en-CA"/>
        </w:rPr>
        <w:t xml:space="preserve"> </w:t>
      </w:r>
      <w:r w:rsidR="00E90C54" w:rsidRPr="00AC2E90">
        <w:rPr>
          <w:rFonts w:ascii="Arial" w:hAnsi="Arial" w:cs="Arial"/>
          <w:b/>
          <w:lang w:val="en-CA"/>
        </w:rPr>
        <w:t>PHR</w:t>
      </w:r>
      <w:r w:rsidRPr="00AC2E90">
        <w:rPr>
          <w:rFonts w:ascii="Arial" w:hAnsi="Arial" w:cs="Arial"/>
          <w:lang w:val="en-CA"/>
        </w:rPr>
        <w:t xml:space="preserve"> </w:t>
      </w:r>
      <w:r w:rsidRPr="00AC2E90">
        <w:rPr>
          <w:rFonts w:ascii="Arial" w:hAnsi="Arial" w:cs="Arial"/>
          <w:b/>
          <w:lang w:val="en-CA"/>
        </w:rPr>
        <w:t>TUBALL™</w:t>
      </w:r>
      <w:r w:rsidRPr="00AC2E90">
        <w:rPr>
          <w:rFonts w:ascii="Arial" w:hAnsi="Arial" w:cs="Arial"/>
          <w:lang w:val="en-CA"/>
        </w:rPr>
        <w:t>:</w:t>
      </w:r>
    </w:p>
    <w:p w14:paraId="5FC60782" w14:textId="4DA7C708" w:rsidR="005840DA" w:rsidRPr="00AC2E90" w:rsidRDefault="005840DA" w:rsidP="00554250">
      <w:pPr>
        <w:pStyle w:val="aa"/>
        <w:numPr>
          <w:ilvl w:val="0"/>
          <w:numId w:val="2"/>
        </w:numPr>
        <w:spacing w:before="120" w:after="120" w:line="276" w:lineRule="auto"/>
        <w:ind w:left="357" w:hanging="357"/>
        <w:jc w:val="both"/>
        <w:rPr>
          <w:rFonts w:ascii="Arial" w:hAnsi="Arial" w:cs="Arial"/>
          <w:color w:val="000000" w:themeColor="text1"/>
          <w:lang w:val="en-CA"/>
        </w:rPr>
      </w:pPr>
      <w:r w:rsidRPr="00AC2E90">
        <w:rPr>
          <w:rFonts w:ascii="Arial" w:hAnsi="Arial" w:cs="Arial"/>
          <w:lang w:val="en-CA"/>
        </w:rPr>
        <w:t xml:space="preserve">When using latex with </w:t>
      </w:r>
      <w:r w:rsidRPr="00AC2E90">
        <w:rPr>
          <w:rFonts w:ascii="Arial" w:hAnsi="Arial" w:cs="Arial"/>
          <w:b/>
          <w:lang w:val="en-CA"/>
        </w:rPr>
        <w:t>45%</w:t>
      </w:r>
      <w:r w:rsidRPr="00AC2E90">
        <w:rPr>
          <w:rFonts w:ascii="Arial" w:hAnsi="Arial" w:cs="Arial"/>
          <w:lang w:val="en-CA"/>
        </w:rPr>
        <w:t xml:space="preserve"> solid content and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00E90C54" w:rsidRPr="00AC2E90">
        <w:rPr>
          <w:rFonts w:ascii="Arial" w:hAnsi="Arial" w:cs="Arial"/>
          <w:color w:val="000000" w:themeColor="text1"/>
          <w:lang w:val="en-CA"/>
        </w:rPr>
        <w:t xml:space="preserve"> </w:t>
      </w:r>
      <w:r w:rsidR="00E90C54" w:rsidRPr="00AC2E90">
        <w:rPr>
          <w:rFonts w:ascii="Arial" w:hAnsi="Arial" w:cs="Arial"/>
          <w:b/>
          <w:color w:val="000000" w:themeColor="text1"/>
          <w:lang w:val="en-CA"/>
        </w:rPr>
        <w:t>0.</w:t>
      </w:r>
      <w:r w:rsidR="00302734" w:rsidRPr="00AC2E90">
        <w:rPr>
          <w:rFonts w:ascii="Arial" w:hAnsi="Arial" w:cs="Arial"/>
          <w:b/>
          <w:color w:val="000000" w:themeColor="text1"/>
        </w:rPr>
        <w:t>5</w:t>
      </w:r>
      <w:r w:rsidR="00E90C54" w:rsidRPr="00AC2E90">
        <w:rPr>
          <w:rFonts w:ascii="Arial" w:hAnsi="Arial" w:cs="Arial"/>
          <w:b/>
          <w:color w:val="000000" w:themeColor="text1"/>
          <w:lang w:val="en-CA"/>
        </w:rPr>
        <w:t>%</w:t>
      </w:r>
      <w:r w:rsidRPr="00AC2E90">
        <w:rPr>
          <w:rFonts w:ascii="Arial" w:hAnsi="Arial" w:cs="Arial"/>
          <w:color w:val="000000" w:themeColor="text1"/>
          <w:lang w:val="en-CA"/>
        </w:rPr>
        <w:t xml:space="preserve"> suspension, add </w:t>
      </w:r>
      <w:r w:rsidR="00302734" w:rsidRPr="00AC2E90">
        <w:rPr>
          <w:rFonts w:ascii="Arial" w:hAnsi="Arial" w:cs="Arial"/>
          <w:color w:val="000000" w:themeColor="text1"/>
        </w:rPr>
        <w:t>45</w:t>
      </w:r>
      <w:r w:rsidRPr="00AC2E90">
        <w:rPr>
          <w:rFonts w:ascii="Arial" w:hAnsi="Arial" w:cs="Arial"/>
          <w:color w:val="000000" w:themeColor="text1"/>
          <w:lang w:val="en-CA"/>
        </w:rPr>
        <w:t xml:space="preserve"> </w:t>
      </w:r>
      <w:r w:rsidR="00E90C54" w:rsidRPr="00AC2E90">
        <w:rPr>
          <w:rFonts w:ascii="Arial" w:hAnsi="Arial" w:cs="Arial"/>
          <w:color w:val="000000" w:themeColor="text1"/>
          <w:lang w:val="en-CA"/>
        </w:rPr>
        <w:t>g</w:t>
      </w:r>
      <w:r w:rsidRPr="00AC2E90">
        <w:rPr>
          <w:rFonts w:ascii="Arial" w:hAnsi="Arial" w:cs="Arial"/>
          <w:color w:val="000000" w:themeColor="text1"/>
          <w:lang w:val="en-CA"/>
        </w:rPr>
        <w:t xml:space="preserve"> of the suspension (</w:t>
      </w:r>
      <w:r w:rsidRPr="00AC2E90">
        <w:rPr>
          <w:rFonts w:ascii="Arial" w:hAnsi="Arial" w:cs="Arial"/>
          <w:b/>
          <w:color w:val="000000" w:themeColor="text1"/>
          <w:lang w:val="en-CA"/>
        </w:rPr>
        <w:t>0.225</w:t>
      </w:r>
      <w:r w:rsidR="00C677C1" w:rsidRPr="00AC2E90">
        <w:rPr>
          <w:rFonts w:ascii="Arial" w:hAnsi="Arial" w:cs="Arial"/>
          <w:b/>
          <w:color w:val="000000" w:themeColor="text1"/>
          <w:lang w:val="en-CA"/>
        </w:rPr>
        <w:t xml:space="preserve"> </w:t>
      </w:r>
      <w:r w:rsidRPr="00AC2E90">
        <w:rPr>
          <w:rFonts w:ascii="Arial" w:hAnsi="Arial" w:cs="Arial"/>
          <w:b/>
          <w:color w:val="000000" w:themeColor="text1"/>
          <w:lang w:val="en-CA"/>
        </w:rPr>
        <w:t>g</w:t>
      </w:r>
      <w:r w:rsidRPr="00AC2E90">
        <w:rPr>
          <w:rFonts w:ascii="Arial" w:hAnsi="Arial" w:cs="Arial"/>
          <w:color w:val="000000" w:themeColor="text1"/>
          <w:lang w:val="en-CA"/>
        </w:rPr>
        <w:t xml:space="preserve"> </w:t>
      </w:r>
      <w:r w:rsidRPr="00AC2E90">
        <w:rPr>
          <w:rFonts w:ascii="Arial" w:hAnsi="Arial" w:cs="Arial"/>
          <w:b/>
          <w:color w:val="000000" w:themeColor="text1"/>
          <w:lang w:val="en-CA"/>
        </w:rPr>
        <w:t>TUBALL</w:t>
      </w:r>
      <w:r w:rsidR="0098292B" w:rsidRPr="00AC2E90">
        <w:rPr>
          <w:rFonts w:ascii="Arial" w:hAnsi="Arial" w:cs="Arial"/>
          <w:b/>
          <w:color w:val="000000" w:themeColor="text1"/>
          <w:lang w:val="en-CA"/>
        </w:rPr>
        <w:t>™</w:t>
      </w:r>
      <w:r w:rsidRPr="00AC2E90">
        <w:rPr>
          <w:rFonts w:ascii="Arial" w:hAnsi="Arial" w:cs="Arial"/>
          <w:color w:val="000000" w:themeColor="text1"/>
          <w:lang w:val="en-CA"/>
        </w:rPr>
        <w:t xml:space="preserve"> content) to </w:t>
      </w:r>
      <w:r w:rsidR="00E90C54" w:rsidRPr="00AC2E90">
        <w:rPr>
          <w:rFonts w:ascii="Arial" w:hAnsi="Arial" w:cs="Arial"/>
          <w:color w:val="000000" w:themeColor="text1"/>
          <w:lang w:val="en-CA"/>
        </w:rPr>
        <w:t xml:space="preserve">1 kg </w:t>
      </w:r>
      <w:r w:rsidRPr="00AC2E90">
        <w:rPr>
          <w:rFonts w:ascii="Arial" w:hAnsi="Arial" w:cs="Arial"/>
          <w:color w:val="000000" w:themeColor="text1"/>
          <w:lang w:val="en-CA"/>
        </w:rPr>
        <w:t>of</w:t>
      </w:r>
      <w:r w:rsidR="00E90C54" w:rsidRPr="00AC2E90">
        <w:rPr>
          <w:rFonts w:ascii="Arial" w:hAnsi="Arial" w:cs="Arial"/>
          <w:color w:val="000000" w:themeColor="text1"/>
          <w:lang w:val="en-CA"/>
        </w:rPr>
        <w:t xml:space="preserve"> raw</w:t>
      </w:r>
      <w:r w:rsidRPr="00AC2E90">
        <w:rPr>
          <w:rFonts w:ascii="Arial" w:hAnsi="Arial" w:cs="Arial"/>
          <w:color w:val="000000" w:themeColor="text1"/>
          <w:lang w:val="en-CA"/>
        </w:rPr>
        <w:t xml:space="preserve"> latex (</w:t>
      </w:r>
      <w:r w:rsidRPr="00AC2E90">
        <w:rPr>
          <w:rFonts w:ascii="Arial" w:hAnsi="Arial" w:cs="Arial"/>
          <w:b/>
          <w:color w:val="000000" w:themeColor="text1"/>
          <w:lang w:val="en-CA"/>
        </w:rPr>
        <w:t>450</w:t>
      </w:r>
      <w:r w:rsidR="00C677C1" w:rsidRPr="00AC2E90">
        <w:rPr>
          <w:rFonts w:ascii="Arial" w:hAnsi="Arial" w:cs="Arial"/>
          <w:b/>
          <w:color w:val="000000" w:themeColor="text1"/>
          <w:lang w:val="en-CA"/>
        </w:rPr>
        <w:t xml:space="preserve"> </w:t>
      </w:r>
      <w:r w:rsidRPr="00AC2E90">
        <w:rPr>
          <w:rFonts w:ascii="Arial" w:hAnsi="Arial" w:cs="Arial"/>
          <w:b/>
          <w:color w:val="000000" w:themeColor="text1"/>
          <w:lang w:val="en-CA"/>
        </w:rPr>
        <w:t>g</w:t>
      </w:r>
      <w:r w:rsidRPr="00AC2E90">
        <w:rPr>
          <w:rFonts w:ascii="Arial" w:hAnsi="Arial" w:cs="Arial"/>
          <w:color w:val="000000" w:themeColor="text1"/>
          <w:lang w:val="en-CA"/>
        </w:rPr>
        <w:t xml:space="preserve"> solid rubber content).</w:t>
      </w:r>
    </w:p>
    <w:p w14:paraId="4B1AF485" w14:textId="12039578" w:rsidR="005840DA" w:rsidRPr="00AC2E90" w:rsidRDefault="005840DA" w:rsidP="00554250">
      <w:pPr>
        <w:tabs>
          <w:tab w:val="left" w:pos="3690"/>
        </w:tabs>
        <w:spacing w:after="120" w:line="276" w:lineRule="auto"/>
        <w:jc w:val="both"/>
        <w:rPr>
          <w:rFonts w:ascii="Arial" w:hAnsi="Arial" w:cs="Arial"/>
          <w:b/>
          <w:color w:val="000000" w:themeColor="text1"/>
          <w:lang w:val="en-CA"/>
        </w:rPr>
      </w:pPr>
      <w:r w:rsidRPr="00AC2E90">
        <w:rPr>
          <w:rFonts w:ascii="Arial" w:hAnsi="Arial" w:cs="Arial"/>
          <w:b/>
          <w:color w:val="000000" w:themeColor="text1"/>
          <w:lang w:val="en-CA"/>
        </w:rPr>
        <w:t>Example B</w:t>
      </w:r>
      <w:r w:rsidR="00FE3D73">
        <w:rPr>
          <w:rFonts w:ascii="Arial" w:hAnsi="Arial" w:cs="Arial"/>
          <w:b/>
          <w:color w:val="000000" w:themeColor="text1"/>
          <w:lang w:val="en-CA"/>
        </w:rPr>
        <w:t xml:space="preserve"> (latex solid content 60%)</w:t>
      </w:r>
      <w:r w:rsidRPr="00AC2E90">
        <w:rPr>
          <w:rFonts w:ascii="Arial" w:hAnsi="Arial" w:cs="Arial"/>
          <w:b/>
          <w:color w:val="000000" w:themeColor="text1"/>
          <w:lang w:val="en-CA"/>
        </w:rPr>
        <w:t>:</w:t>
      </w:r>
    </w:p>
    <w:p w14:paraId="64237A8A" w14:textId="5E584289" w:rsidR="005840DA" w:rsidRPr="00AC2E90" w:rsidRDefault="005840DA" w:rsidP="00554250">
      <w:pPr>
        <w:tabs>
          <w:tab w:val="left" w:pos="3690"/>
        </w:tabs>
        <w:spacing w:after="120" w:line="276" w:lineRule="auto"/>
        <w:jc w:val="both"/>
        <w:rPr>
          <w:rFonts w:ascii="Arial" w:hAnsi="Arial" w:cs="Arial"/>
          <w:color w:val="000000" w:themeColor="text1"/>
          <w:lang w:val="en-CA"/>
        </w:rPr>
      </w:pPr>
      <w:r w:rsidRPr="00AC2E90">
        <w:rPr>
          <w:rFonts w:ascii="Arial" w:hAnsi="Arial" w:cs="Arial"/>
          <w:color w:val="000000" w:themeColor="text1"/>
          <w:lang w:val="en-CA"/>
        </w:rPr>
        <w:t xml:space="preserve">Preparing latex </w:t>
      </w:r>
      <w:r w:rsidR="00E90C54" w:rsidRPr="00AC2E90">
        <w:rPr>
          <w:rFonts w:ascii="Arial" w:hAnsi="Arial" w:cs="Arial"/>
          <w:color w:val="000000" w:themeColor="text1"/>
          <w:lang w:val="en-CA"/>
        </w:rPr>
        <w:t xml:space="preserve">compound </w:t>
      </w:r>
      <w:r w:rsidRPr="00AC2E90">
        <w:rPr>
          <w:rFonts w:ascii="Arial" w:hAnsi="Arial" w:cs="Arial"/>
          <w:color w:val="000000" w:themeColor="text1"/>
          <w:lang w:val="en-CA"/>
        </w:rPr>
        <w:t xml:space="preserve">with </w:t>
      </w:r>
      <w:r w:rsidRPr="00AC2E90">
        <w:rPr>
          <w:rFonts w:ascii="Arial" w:hAnsi="Arial" w:cs="Arial"/>
          <w:b/>
          <w:color w:val="000000" w:themeColor="text1"/>
          <w:lang w:val="en-CA"/>
        </w:rPr>
        <w:t>0.05</w:t>
      </w:r>
      <w:r w:rsidR="00C677C1" w:rsidRPr="00AC2E90">
        <w:rPr>
          <w:rFonts w:ascii="Arial" w:hAnsi="Arial" w:cs="Arial"/>
          <w:b/>
          <w:color w:val="000000" w:themeColor="text1"/>
          <w:lang w:val="en-CA"/>
        </w:rPr>
        <w:t xml:space="preserve"> </w:t>
      </w:r>
      <w:r w:rsidR="00E90C54" w:rsidRPr="00AC2E90">
        <w:rPr>
          <w:rFonts w:ascii="Arial" w:hAnsi="Arial" w:cs="Arial"/>
          <w:b/>
          <w:color w:val="000000" w:themeColor="text1"/>
          <w:lang w:val="en-CA"/>
        </w:rPr>
        <w:t>PHR</w:t>
      </w:r>
      <w:r w:rsidRPr="00AC2E90">
        <w:rPr>
          <w:rFonts w:ascii="Arial" w:hAnsi="Arial" w:cs="Arial"/>
          <w:color w:val="000000" w:themeColor="text1"/>
          <w:lang w:val="en-CA"/>
        </w:rPr>
        <w:t xml:space="preserve"> </w:t>
      </w:r>
      <w:r w:rsidRPr="00AC2E90">
        <w:rPr>
          <w:rFonts w:ascii="Arial" w:hAnsi="Arial" w:cs="Arial"/>
          <w:b/>
          <w:color w:val="000000" w:themeColor="text1"/>
          <w:lang w:val="en-CA"/>
        </w:rPr>
        <w:t>TUBALL™</w:t>
      </w:r>
      <w:r w:rsidRPr="00AC2E90">
        <w:rPr>
          <w:rFonts w:ascii="Arial" w:hAnsi="Arial" w:cs="Arial"/>
          <w:color w:val="000000" w:themeColor="text1"/>
          <w:lang w:val="en-CA"/>
        </w:rPr>
        <w:t>:</w:t>
      </w:r>
    </w:p>
    <w:p w14:paraId="027B1420" w14:textId="77777777" w:rsidR="007D6AC9" w:rsidRDefault="005840DA" w:rsidP="00554250">
      <w:pPr>
        <w:pStyle w:val="aa"/>
        <w:numPr>
          <w:ilvl w:val="0"/>
          <w:numId w:val="2"/>
        </w:numPr>
        <w:spacing w:before="120" w:after="120" w:line="276" w:lineRule="auto"/>
        <w:ind w:left="357" w:hanging="357"/>
        <w:jc w:val="both"/>
        <w:rPr>
          <w:rFonts w:ascii="Arial" w:hAnsi="Arial" w:cs="Arial"/>
          <w:color w:val="000000" w:themeColor="text1"/>
          <w:lang w:val="en-CA"/>
        </w:rPr>
      </w:pPr>
      <w:r w:rsidRPr="00AC2E90">
        <w:rPr>
          <w:rFonts w:ascii="Arial" w:hAnsi="Arial" w:cs="Arial"/>
          <w:color w:val="000000" w:themeColor="text1"/>
          <w:lang w:val="en-CA"/>
        </w:rPr>
        <w:t xml:space="preserve">When using latex with </w:t>
      </w:r>
      <w:r w:rsidRPr="00AC2E90">
        <w:rPr>
          <w:rFonts w:ascii="Arial" w:hAnsi="Arial" w:cs="Arial"/>
          <w:b/>
          <w:color w:val="000000" w:themeColor="text1"/>
          <w:lang w:val="en-CA"/>
        </w:rPr>
        <w:t>60%</w:t>
      </w:r>
      <w:r w:rsidRPr="00AC2E90">
        <w:rPr>
          <w:rFonts w:ascii="Arial" w:hAnsi="Arial" w:cs="Arial"/>
          <w:color w:val="000000" w:themeColor="text1"/>
          <w:lang w:val="en-CA"/>
        </w:rPr>
        <w:t xml:space="preserve"> </w:t>
      </w:r>
      <w:r w:rsidRPr="00AC2E90">
        <w:rPr>
          <w:rFonts w:ascii="Arial" w:hAnsi="Arial" w:cs="Arial"/>
          <w:color w:val="000000" w:themeColor="text1"/>
        </w:rPr>
        <w:t>solid</w:t>
      </w:r>
      <w:r w:rsidRPr="00AC2E90">
        <w:rPr>
          <w:rFonts w:ascii="Arial" w:hAnsi="Arial" w:cs="Arial"/>
          <w:color w:val="000000" w:themeColor="text1"/>
          <w:lang w:val="en-CA"/>
        </w:rPr>
        <w:t xml:space="preserve"> content and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00E90C54" w:rsidRPr="00AC2E90">
        <w:rPr>
          <w:rFonts w:ascii="Arial" w:hAnsi="Arial" w:cs="Arial"/>
          <w:color w:val="000000" w:themeColor="text1"/>
          <w:lang w:val="en-CA"/>
        </w:rPr>
        <w:t xml:space="preserve"> </w:t>
      </w:r>
      <w:r w:rsidR="00E90C54" w:rsidRPr="00AC2E90">
        <w:rPr>
          <w:rFonts w:ascii="Arial" w:hAnsi="Arial" w:cs="Arial"/>
          <w:b/>
          <w:color w:val="000000" w:themeColor="text1"/>
          <w:lang w:val="en-CA"/>
        </w:rPr>
        <w:t>0.2%</w:t>
      </w:r>
      <w:r w:rsidR="00436386" w:rsidRPr="00AC2E90">
        <w:rPr>
          <w:rFonts w:ascii="Arial" w:hAnsi="Arial" w:cs="Arial"/>
          <w:color w:val="000000" w:themeColor="text1"/>
          <w:lang w:val="en-CA"/>
        </w:rPr>
        <w:t xml:space="preserve"> suspension, add 15</w:t>
      </w:r>
      <w:r w:rsidRPr="00AC2E90">
        <w:rPr>
          <w:rFonts w:ascii="Arial" w:hAnsi="Arial" w:cs="Arial"/>
          <w:color w:val="000000" w:themeColor="text1"/>
          <w:lang w:val="en-CA"/>
        </w:rPr>
        <w:t xml:space="preserve">0 </w:t>
      </w:r>
      <w:r w:rsidR="00E90C54" w:rsidRPr="00AC2E90">
        <w:rPr>
          <w:rFonts w:ascii="Arial" w:hAnsi="Arial" w:cs="Arial"/>
          <w:color w:val="000000" w:themeColor="text1"/>
          <w:lang w:val="en-CA"/>
        </w:rPr>
        <w:t>g</w:t>
      </w:r>
      <w:r w:rsidRPr="00AC2E90">
        <w:rPr>
          <w:rFonts w:ascii="Arial" w:hAnsi="Arial" w:cs="Arial"/>
          <w:color w:val="000000" w:themeColor="text1"/>
          <w:lang w:val="en-CA"/>
        </w:rPr>
        <w:t xml:space="preserve"> of the suspension (</w:t>
      </w:r>
      <w:r w:rsidRPr="00AC2E90">
        <w:rPr>
          <w:rFonts w:ascii="Arial" w:hAnsi="Arial" w:cs="Arial"/>
          <w:b/>
          <w:color w:val="000000" w:themeColor="text1"/>
          <w:lang w:val="en-CA"/>
        </w:rPr>
        <w:t>0.3</w:t>
      </w:r>
      <w:r w:rsidR="00C677C1" w:rsidRPr="00AC2E90">
        <w:rPr>
          <w:rFonts w:ascii="Arial" w:hAnsi="Arial" w:cs="Arial"/>
          <w:b/>
          <w:color w:val="000000" w:themeColor="text1"/>
          <w:lang w:val="en-CA"/>
        </w:rPr>
        <w:t xml:space="preserve"> </w:t>
      </w:r>
      <w:r w:rsidRPr="00AC2E90">
        <w:rPr>
          <w:rFonts w:ascii="Arial" w:hAnsi="Arial" w:cs="Arial"/>
          <w:b/>
          <w:color w:val="000000" w:themeColor="text1"/>
          <w:lang w:val="en-CA"/>
        </w:rPr>
        <w:t>g</w:t>
      </w:r>
      <w:r w:rsidRPr="00AC2E90">
        <w:rPr>
          <w:rFonts w:ascii="Arial" w:hAnsi="Arial" w:cs="Arial"/>
          <w:color w:val="000000" w:themeColor="text1"/>
          <w:lang w:val="en-CA"/>
        </w:rPr>
        <w:t xml:space="preserve"> </w:t>
      </w:r>
      <w:r w:rsidRPr="00AC2E90">
        <w:rPr>
          <w:rFonts w:ascii="Arial" w:hAnsi="Arial" w:cs="Arial"/>
          <w:b/>
          <w:color w:val="000000" w:themeColor="text1"/>
          <w:lang w:val="en-CA"/>
        </w:rPr>
        <w:t>TUBALL</w:t>
      </w:r>
      <w:r w:rsidR="0098292B" w:rsidRPr="00AC2E90">
        <w:rPr>
          <w:rFonts w:ascii="Arial" w:hAnsi="Arial" w:cs="Arial"/>
          <w:b/>
          <w:color w:val="000000" w:themeColor="text1"/>
          <w:lang w:val="en-CA"/>
        </w:rPr>
        <w:t>™</w:t>
      </w:r>
      <w:r w:rsidRPr="00AC2E90">
        <w:rPr>
          <w:rFonts w:ascii="Arial" w:hAnsi="Arial" w:cs="Arial"/>
          <w:color w:val="000000" w:themeColor="text1"/>
          <w:lang w:val="en-CA"/>
        </w:rPr>
        <w:t xml:space="preserve"> content) to 1</w:t>
      </w:r>
      <w:r w:rsidR="00E90C54" w:rsidRPr="00AC2E90">
        <w:rPr>
          <w:rFonts w:ascii="Arial" w:hAnsi="Arial" w:cs="Arial"/>
          <w:color w:val="000000" w:themeColor="text1"/>
          <w:lang w:val="en-CA"/>
        </w:rPr>
        <w:t xml:space="preserve"> kg</w:t>
      </w:r>
      <w:r w:rsidRPr="00AC2E90">
        <w:rPr>
          <w:rFonts w:ascii="Arial" w:hAnsi="Arial" w:cs="Arial"/>
          <w:color w:val="000000" w:themeColor="text1"/>
          <w:lang w:val="en-CA"/>
        </w:rPr>
        <w:t xml:space="preserve"> of </w:t>
      </w:r>
      <w:r w:rsidR="00E90C54" w:rsidRPr="00AC2E90">
        <w:rPr>
          <w:rFonts w:ascii="Arial" w:hAnsi="Arial" w:cs="Arial"/>
          <w:color w:val="000000" w:themeColor="text1"/>
          <w:lang w:val="en-CA"/>
        </w:rPr>
        <w:t xml:space="preserve">raw </w:t>
      </w:r>
      <w:r w:rsidRPr="00AC2E90">
        <w:rPr>
          <w:rFonts w:ascii="Arial" w:hAnsi="Arial" w:cs="Arial"/>
          <w:color w:val="000000" w:themeColor="text1"/>
          <w:lang w:val="en-CA"/>
        </w:rPr>
        <w:t>latex (</w:t>
      </w:r>
      <w:r w:rsidRPr="00AC2E90">
        <w:rPr>
          <w:rFonts w:ascii="Arial" w:hAnsi="Arial" w:cs="Arial"/>
          <w:b/>
          <w:color w:val="000000" w:themeColor="text1"/>
          <w:lang w:val="en-CA"/>
        </w:rPr>
        <w:t>600</w:t>
      </w:r>
      <w:r w:rsidR="00C677C1" w:rsidRPr="00AC2E90">
        <w:rPr>
          <w:rFonts w:ascii="Arial" w:hAnsi="Arial" w:cs="Arial"/>
          <w:b/>
          <w:color w:val="000000" w:themeColor="text1"/>
          <w:lang w:val="en-CA"/>
        </w:rPr>
        <w:t xml:space="preserve"> </w:t>
      </w:r>
      <w:r w:rsidRPr="00AC2E90">
        <w:rPr>
          <w:rFonts w:ascii="Arial" w:hAnsi="Arial" w:cs="Arial"/>
          <w:b/>
          <w:color w:val="000000" w:themeColor="text1"/>
          <w:lang w:val="en-CA"/>
        </w:rPr>
        <w:t>g</w:t>
      </w:r>
      <w:r w:rsidRPr="00AC2E90">
        <w:rPr>
          <w:rFonts w:ascii="Arial" w:hAnsi="Arial" w:cs="Arial"/>
          <w:color w:val="000000" w:themeColor="text1"/>
          <w:lang w:val="en-CA"/>
        </w:rPr>
        <w:t xml:space="preserve"> solid rubber content).</w:t>
      </w:r>
    </w:p>
    <w:tbl>
      <w:tblPr>
        <w:tblStyle w:val="a9"/>
        <w:tblpPr w:leftFromText="180" w:rightFromText="180" w:vertAnchor="text" w:horzAnchor="margin" w:tblpY="50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7"/>
        <w:gridCol w:w="3176"/>
        <w:gridCol w:w="3094"/>
      </w:tblGrid>
      <w:tr w:rsidR="007D6AC9" w:rsidRPr="00AC2E90" w14:paraId="55B3546A" w14:textId="77777777" w:rsidTr="007D6AC9">
        <w:tc>
          <w:tcPr>
            <w:tcW w:w="3697" w:type="dxa"/>
            <w:tcBorders>
              <w:top w:val="single" w:sz="4" w:space="0" w:color="9F2A3C"/>
              <w:bottom w:val="single" w:sz="4" w:space="0" w:color="9F2A3C"/>
            </w:tcBorders>
            <w:shd w:val="clear" w:color="auto" w:fill="auto"/>
          </w:tcPr>
          <w:p w14:paraId="7EFA3A99" w14:textId="77777777" w:rsidR="007D6AC9" w:rsidRPr="007D6AC9" w:rsidRDefault="007D6AC9" w:rsidP="007D6AC9">
            <w:pPr>
              <w:pStyle w:val="aa"/>
              <w:keepNext/>
              <w:spacing w:before="120" w:after="120"/>
              <w:rPr>
                <w:rFonts w:ascii="Arial" w:hAnsi="Arial" w:cs="Arial"/>
                <w:b/>
                <w:color w:val="000000" w:themeColor="text1"/>
              </w:rPr>
            </w:pPr>
            <w:r w:rsidRPr="007D6AC9">
              <w:rPr>
                <w:rFonts w:ascii="Arial" w:hAnsi="Arial" w:cs="Arial"/>
                <w:b/>
                <w:color w:val="000000" w:themeColor="text1"/>
              </w:rPr>
              <w:t>Component</w:t>
            </w:r>
          </w:p>
        </w:tc>
        <w:tc>
          <w:tcPr>
            <w:tcW w:w="3176" w:type="dxa"/>
            <w:tcBorders>
              <w:top w:val="single" w:sz="4" w:space="0" w:color="9F2A3C"/>
              <w:bottom w:val="single" w:sz="4" w:space="0" w:color="9F2A3C"/>
            </w:tcBorders>
            <w:shd w:val="clear" w:color="auto" w:fill="auto"/>
          </w:tcPr>
          <w:p w14:paraId="60A6FA50" w14:textId="77777777" w:rsidR="007D6AC9" w:rsidRPr="007D6AC9" w:rsidRDefault="007D6AC9" w:rsidP="007D6AC9">
            <w:pPr>
              <w:pStyle w:val="aa"/>
              <w:keepNext/>
              <w:spacing w:before="120" w:after="120"/>
              <w:rPr>
                <w:rFonts w:ascii="Arial" w:hAnsi="Arial" w:cs="Arial"/>
                <w:b/>
                <w:color w:val="000000" w:themeColor="text1"/>
              </w:rPr>
            </w:pPr>
            <w:r w:rsidRPr="007D6AC9">
              <w:rPr>
                <w:rFonts w:ascii="Arial" w:hAnsi="Arial" w:cs="Arial"/>
                <w:b/>
                <w:color w:val="000000" w:themeColor="text1"/>
              </w:rPr>
              <w:t>Function</w:t>
            </w:r>
          </w:p>
        </w:tc>
        <w:tc>
          <w:tcPr>
            <w:tcW w:w="3094" w:type="dxa"/>
            <w:tcBorders>
              <w:top w:val="single" w:sz="4" w:space="0" w:color="9F2A3C"/>
              <w:bottom w:val="single" w:sz="4" w:space="0" w:color="9F2A3C"/>
            </w:tcBorders>
            <w:shd w:val="clear" w:color="auto" w:fill="auto"/>
          </w:tcPr>
          <w:p w14:paraId="00DDBD49" w14:textId="77777777" w:rsidR="007D6AC9" w:rsidRPr="007D6AC9" w:rsidRDefault="007D6AC9" w:rsidP="007D6AC9">
            <w:pPr>
              <w:pStyle w:val="aa"/>
              <w:keepNext/>
              <w:spacing w:before="120" w:after="120"/>
              <w:rPr>
                <w:rFonts w:ascii="Arial" w:hAnsi="Arial" w:cs="Arial"/>
                <w:b/>
                <w:color w:val="000000" w:themeColor="text1"/>
              </w:rPr>
            </w:pPr>
            <w:r w:rsidRPr="007D6AC9">
              <w:rPr>
                <w:rFonts w:ascii="Arial" w:hAnsi="Arial" w:cs="Arial"/>
                <w:b/>
                <w:color w:val="000000" w:themeColor="text1"/>
              </w:rPr>
              <w:t>PHR</w:t>
            </w:r>
          </w:p>
        </w:tc>
      </w:tr>
      <w:tr w:rsidR="007D6AC9" w:rsidRPr="00AC2E90" w14:paraId="3B5956AF" w14:textId="77777777" w:rsidTr="007D6AC9">
        <w:tc>
          <w:tcPr>
            <w:tcW w:w="3697" w:type="dxa"/>
            <w:tcBorders>
              <w:top w:val="single" w:sz="4" w:space="0" w:color="9F2A3C"/>
              <w:bottom w:val="single" w:sz="4" w:space="0" w:color="B02E37"/>
            </w:tcBorders>
          </w:tcPr>
          <w:p w14:paraId="5BBA3781"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NBR Latex</w:t>
            </w:r>
          </w:p>
        </w:tc>
        <w:tc>
          <w:tcPr>
            <w:tcW w:w="3176" w:type="dxa"/>
            <w:tcBorders>
              <w:top w:val="single" w:sz="4" w:space="0" w:color="9F2A3C"/>
              <w:bottom w:val="single" w:sz="4" w:space="0" w:color="B02E37"/>
            </w:tcBorders>
          </w:tcPr>
          <w:p w14:paraId="11F042BB"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Polymer</w:t>
            </w:r>
          </w:p>
        </w:tc>
        <w:tc>
          <w:tcPr>
            <w:tcW w:w="3094" w:type="dxa"/>
            <w:tcBorders>
              <w:top w:val="single" w:sz="4" w:space="0" w:color="9F2A3C"/>
              <w:bottom w:val="single" w:sz="4" w:space="0" w:color="B02E37"/>
            </w:tcBorders>
          </w:tcPr>
          <w:p w14:paraId="493CC4DE"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100</w:t>
            </w:r>
          </w:p>
        </w:tc>
      </w:tr>
      <w:tr w:rsidR="007D6AC9" w:rsidRPr="00AC2E90" w14:paraId="3DC2EE5C" w14:textId="77777777" w:rsidTr="007D6AC9">
        <w:tc>
          <w:tcPr>
            <w:tcW w:w="3697" w:type="dxa"/>
            <w:tcBorders>
              <w:top w:val="single" w:sz="4" w:space="0" w:color="B02E37"/>
              <w:bottom w:val="single" w:sz="4" w:space="0" w:color="B02E37"/>
            </w:tcBorders>
          </w:tcPr>
          <w:p w14:paraId="6D5F4FD6"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Sulfur</w:t>
            </w:r>
          </w:p>
        </w:tc>
        <w:tc>
          <w:tcPr>
            <w:tcW w:w="3176" w:type="dxa"/>
            <w:tcBorders>
              <w:top w:val="single" w:sz="4" w:space="0" w:color="B02E37"/>
              <w:bottom w:val="single" w:sz="4" w:space="0" w:color="B02E37"/>
            </w:tcBorders>
          </w:tcPr>
          <w:p w14:paraId="7C86C3E4"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Vulcanizing Agent</w:t>
            </w:r>
          </w:p>
        </w:tc>
        <w:tc>
          <w:tcPr>
            <w:tcW w:w="3094" w:type="dxa"/>
            <w:tcBorders>
              <w:top w:val="single" w:sz="4" w:space="0" w:color="B02E37"/>
              <w:bottom w:val="single" w:sz="4" w:space="0" w:color="B02E37"/>
            </w:tcBorders>
          </w:tcPr>
          <w:p w14:paraId="59160B78"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0.8</w:t>
            </w:r>
          </w:p>
        </w:tc>
      </w:tr>
      <w:tr w:rsidR="007D6AC9" w:rsidRPr="00AC2E90" w14:paraId="12A25BDD" w14:textId="77777777" w:rsidTr="007D6AC9">
        <w:tc>
          <w:tcPr>
            <w:tcW w:w="3697" w:type="dxa"/>
            <w:tcBorders>
              <w:top w:val="single" w:sz="4" w:space="0" w:color="B02E37"/>
              <w:bottom w:val="single" w:sz="4" w:space="0" w:color="B02E37"/>
            </w:tcBorders>
          </w:tcPr>
          <w:p w14:paraId="7A3F0B3F" w14:textId="77777777" w:rsidR="007D6AC9" w:rsidRPr="00AC2E90" w:rsidRDefault="007D6AC9" w:rsidP="007D6AC9">
            <w:pPr>
              <w:pStyle w:val="aa"/>
              <w:keepNext/>
              <w:spacing w:before="120" w:after="120"/>
              <w:rPr>
                <w:rFonts w:ascii="Arial" w:hAnsi="Arial" w:cs="Arial"/>
                <w:color w:val="auto"/>
              </w:rPr>
            </w:pPr>
            <w:proofErr w:type="spellStart"/>
            <w:r w:rsidRPr="00AC2E90">
              <w:rPr>
                <w:rFonts w:ascii="Arial" w:hAnsi="Arial" w:cs="Arial"/>
                <w:color w:val="auto"/>
              </w:rPr>
              <w:t>ZnO</w:t>
            </w:r>
            <w:proofErr w:type="spellEnd"/>
          </w:p>
        </w:tc>
        <w:tc>
          <w:tcPr>
            <w:tcW w:w="3176" w:type="dxa"/>
            <w:tcBorders>
              <w:top w:val="single" w:sz="4" w:space="0" w:color="B02E37"/>
              <w:bottom w:val="single" w:sz="4" w:space="0" w:color="B02E37"/>
            </w:tcBorders>
          </w:tcPr>
          <w:p w14:paraId="5F9F6932"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Activator</w:t>
            </w:r>
          </w:p>
        </w:tc>
        <w:tc>
          <w:tcPr>
            <w:tcW w:w="3094" w:type="dxa"/>
            <w:tcBorders>
              <w:top w:val="single" w:sz="4" w:space="0" w:color="B02E37"/>
              <w:bottom w:val="single" w:sz="4" w:space="0" w:color="B02E37"/>
            </w:tcBorders>
          </w:tcPr>
          <w:p w14:paraId="01938001"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1.2</w:t>
            </w:r>
          </w:p>
        </w:tc>
      </w:tr>
      <w:tr w:rsidR="007D6AC9" w:rsidRPr="00AC2E90" w14:paraId="4995CD57" w14:textId="77777777" w:rsidTr="007D6AC9">
        <w:tc>
          <w:tcPr>
            <w:tcW w:w="3697" w:type="dxa"/>
            <w:tcBorders>
              <w:top w:val="single" w:sz="4" w:space="0" w:color="B02E37"/>
              <w:bottom w:val="single" w:sz="4" w:space="0" w:color="B02E37"/>
            </w:tcBorders>
          </w:tcPr>
          <w:p w14:paraId="79AAFB49"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ZDEC</w:t>
            </w:r>
          </w:p>
        </w:tc>
        <w:tc>
          <w:tcPr>
            <w:tcW w:w="3176" w:type="dxa"/>
            <w:tcBorders>
              <w:top w:val="single" w:sz="4" w:space="0" w:color="B02E37"/>
              <w:bottom w:val="single" w:sz="4" w:space="0" w:color="B02E37"/>
            </w:tcBorders>
          </w:tcPr>
          <w:p w14:paraId="2F77083C"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 xml:space="preserve">Accelerator </w:t>
            </w:r>
          </w:p>
        </w:tc>
        <w:tc>
          <w:tcPr>
            <w:tcW w:w="3094" w:type="dxa"/>
            <w:tcBorders>
              <w:top w:val="single" w:sz="4" w:space="0" w:color="B02E37"/>
              <w:bottom w:val="single" w:sz="4" w:space="0" w:color="B02E37"/>
            </w:tcBorders>
          </w:tcPr>
          <w:p w14:paraId="0483A677"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0.75</w:t>
            </w:r>
          </w:p>
        </w:tc>
      </w:tr>
      <w:tr w:rsidR="007D6AC9" w:rsidRPr="00AC2E90" w14:paraId="69A24257" w14:textId="77777777" w:rsidTr="007D6AC9">
        <w:tc>
          <w:tcPr>
            <w:tcW w:w="3697" w:type="dxa"/>
            <w:tcBorders>
              <w:top w:val="single" w:sz="4" w:space="0" w:color="B02E37"/>
              <w:bottom w:val="single" w:sz="4" w:space="0" w:color="B02E37"/>
            </w:tcBorders>
          </w:tcPr>
          <w:p w14:paraId="12F35F98"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TiO</w:t>
            </w:r>
            <w:r w:rsidRPr="00AC2E90">
              <w:rPr>
                <w:rFonts w:ascii="Arial" w:hAnsi="Arial" w:cs="Arial"/>
                <w:color w:val="auto"/>
                <w:vertAlign w:val="subscript"/>
              </w:rPr>
              <w:t>2</w:t>
            </w:r>
          </w:p>
        </w:tc>
        <w:tc>
          <w:tcPr>
            <w:tcW w:w="3176" w:type="dxa"/>
            <w:tcBorders>
              <w:top w:val="single" w:sz="4" w:space="0" w:color="B02E37"/>
              <w:bottom w:val="single" w:sz="4" w:space="0" w:color="B02E37"/>
            </w:tcBorders>
          </w:tcPr>
          <w:p w14:paraId="1DA70DA8"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Pigment</w:t>
            </w:r>
          </w:p>
        </w:tc>
        <w:tc>
          <w:tcPr>
            <w:tcW w:w="3094" w:type="dxa"/>
            <w:tcBorders>
              <w:top w:val="single" w:sz="4" w:space="0" w:color="B02E37"/>
              <w:bottom w:val="single" w:sz="4" w:space="0" w:color="B02E37"/>
            </w:tcBorders>
          </w:tcPr>
          <w:p w14:paraId="2CC3ABCA"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2</w:t>
            </w:r>
          </w:p>
        </w:tc>
      </w:tr>
      <w:tr w:rsidR="007D6AC9" w:rsidRPr="00AC2E90" w14:paraId="4D004F87" w14:textId="77777777" w:rsidTr="007D6AC9">
        <w:tc>
          <w:tcPr>
            <w:tcW w:w="3697" w:type="dxa"/>
            <w:tcBorders>
              <w:top w:val="single" w:sz="4" w:space="0" w:color="B02E37"/>
              <w:bottom w:val="single" w:sz="4" w:space="0" w:color="B02E37"/>
            </w:tcBorders>
          </w:tcPr>
          <w:p w14:paraId="10D7FB45" w14:textId="77777777" w:rsidR="007D6AC9" w:rsidRPr="00AC2E90" w:rsidRDefault="007D6AC9" w:rsidP="007D6AC9">
            <w:pPr>
              <w:pStyle w:val="aa"/>
              <w:keepNext/>
              <w:spacing w:before="120" w:after="120"/>
              <w:rPr>
                <w:rFonts w:ascii="Arial" w:hAnsi="Arial" w:cs="Arial"/>
                <w:color w:val="auto"/>
              </w:rPr>
            </w:pPr>
            <w:proofErr w:type="spellStart"/>
            <w:r w:rsidRPr="00AC2E90">
              <w:rPr>
                <w:rFonts w:ascii="Arial" w:hAnsi="Arial" w:cs="Arial"/>
                <w:color w:val="auto"/>
              </w:rPr>
              <w:t>Tamol</w:t>
            </w:r>
            <w:proofErr w:type="spellEnd"/>
            <w:r w:rsidRPr="00AC2E90">
              <w:rPr>
                <w:rFonts w:ascii="Arial" w:hAnsi="Arial" w:cs="Arial"/>
                <w:color w:val="auto"/>
              </w:rPr>
              <w:t xml:space="preserve"> NN9104 (or NN9401)</w:t>
            </w:r>
          </w:p>
        </w:tc>
        <w:tc>
          <w:tcPr>
            <w:tcW w:w="3176" w:type="dxa"/>
            <w:tcBorders>
              <w:top w:val="single" w:sz="4" w:space="0" w:color="B02E37"/>
              <w:bottom w:val="single" w:sz="4" w:space="0" w:color="B02E37"/>
            </w:tcBorders>
          </w:tcPr>
          <w:p w14:paraId="48CF3C9D"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Stabilizer</w:t>
            </w:r>
          </w:p>
        </w:tc>
        <w:tc>
          <w:tcPr>
            <w:tcW w:w="3094" w:type="dxa"/>
            <w:tcBorders>
              <w:top w:val="single" w:sz="4" w:space="0" w:color="B02E37"/>
              <w:bottom w:val="single" w:sz="4" w:space="0" w:color="B02E37"/>
            </w:tcBorders>
          </w:tcPr>
          <w:p w14:paraId="515535DD"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0.3</w:t>
            </w:r>
          </w:p>
        </w:tc>
      </w:tr>
      <w:tr w:rsidR="007D6AC9" w:rsidRPr="00AC2E90" w14:paraId="065A5D28" w14:textId="77777777" w:rsidTr="007D6AC9">
        <w:tc>
          <w:tcPr>
            <w:tcW w:w="3697" w:type="dxa"/>
            <w:tcBorders>
              <w:top w:val="single" w:sz="4" w:space="0" w:color="B02E37"/>
              <w:bottom w:val="single" w:sz="4" w:space="0" w:color="B02E37"/>
            </w:tcBorders>
          </w:tcPr>
          <w:p w14:paraId="1FF7CBA1"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SDBS</w:t>
            </w:r>
          </w:p>
        </w:tc>
        <w:tc>
          <w:tcPr>
            <w:tcW w:w="3176" w:type="dxa"/>
            <w:tcBorders>
              <w:top w:val="single" w:sz="4" w:space="0" w:color="B02E37"/>
              <w:bottom w:val="single" w:sz="4" w:space="0" w:color="B02E37"/>
            </w:tcBorders>
          </w:tcPr>
          <w:p w14:paraId="004BB450"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Stabilizer</w:t>
            </w:r>
          </w:p>
        </w:tc>
        <w:tc>
          <w:tcPr>
            <w:tcW w:w="3094" w:type="dxa"/>
            <w:tcBorders>
              <w:top w:val="single" w:sz="4" w:space="0" w:color="B02E37"/>
              <w:bottom w:val="single" w:sz="4" w:space="0" w:color="B02E37"/>
            </w:tcBorders>
          </w:tcPr>
          <w:p w14:paraId="735105D9"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0.3</w:t>
            </w:r>
          </w:p>
        </w:tc>
      </w:tr>
      <w:tr w:rsidR="007D6AC9" w:rsidRPr="00AC2E90" w14:paraId="353E3E08" w14:textId="77777777" w:rsidTr="007D6AC9">
        <w:tc>
          <w:tcPr>
            <w:tcW w:w="3697" w:type="dxa"/>
            <w:tcBorders>
              <w:top w:val="single" w:sz="4" w:space="0" w:color="B02E37"/>
              <w:bottom w:val="single" w:sz="4" w:space="0" w:color="B02E37"/>
            </w:tcBorders>
          </w:tcPr>
          <w:p w14:paraId="53B48B0A"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TUBALL™ graphene nanotubes</w:t>
            </w:r>
          </w:p>
        </w:tc>
        <w:tc>
          <w:tcPr>
            <w:tcW w:w="3176" w:type="dxa"/>
            <w:tcBorders>
              <w:top w:val="single" w:sz="4" w:space="0" w:color="B02E37"/>
              <w:bottom w:val="single" w:sz="4" w:space="0" w:color="B02E37"/>
            </w:tcBorders>
          </w:tcPr>
          <w:p w14:paraId="5046F1B9"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Performance Additive</w:t>
            </w:r>
          </w:p>
        </w:tc>
        <w:tc>
          <w:tcPr>
            <w:tcW w:w="3094" w:type="dxa"/>
            <w:tcBorders>
              <w:top w:val="single" w:sz="4" w:space="0" w:color="B02E37"/>
              <w:bottom w:val="single" w:sz="4" w:space="0" w:color="B02E37"/>
            </w:tcBorders>
          </w:tcPr>
          <w:p w14:paraId="4CB4200C"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0.045</w:t>
            </w:r>
          </w:p>
        </w:tc>
      </w:tr>
      <w:tr w:rsidR="007D6AC9" w:rsidRPr="00554250" w14:paraId="7BCE701C" w14:textId="77777777" w:rsidTr="007D6AC9">
        <w:tc>
          <w:tcPr>
            <w:tcW w:w="3697" w:type="dxa"/>
            <w:tcBorders>
              <w:top w:val="single" w:sz="4" w:space="0" w:color="B02E37"/>
              <w:bottom w:val="single" w:sz="4" w:space="0" w:color="B02E37"/>
            </w:tcBorders>
            <w:vAlign w:val="center"/>
          </w:tcPr>
          <w:p w14:paraId="2FDE924C"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KOH (5% solution)</w:t>
            </w:r>
          </w:p>
        </w:tc>
        <w:tc>
          <w:tcPr>
            <w:tcW w:w="3176" w:type="dxa"/>
            <w:tcBorders>
              <w:top w:val="single" w:sz="4" w:space="0" w:color="B02E37"/>
              <w:bottom w:val="single" w:sz="4" w:space="0" w:color="B02E37"/>
            </w:tcBorders>
            <w:vAlign w:val="center"/>
          </w:tcPr>
          <w:p w14:paraId="089F3BD7"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pH adjuster</w:t>
            </w:r>
          </w:p>
        </w:tc>
        <w:tc>
          <w:tcPr>
            <w:tcW w:w="3094" w:type="dxa"/>
            <w:tcBorders>
              <w:top w:val="single" w:sz="4" w:space="0" w:color="B02E37"/>
              <w:bottom w:val="single" w:sz="4" w:space="0" w:color="B02E37"/>
            </w:tcBorders>
            <w:vAlign w:val="center"/>
          </w:tcPr>
          <w:p w14:paraId="5FC74C7E" w14:textId="77777777" w:rsidR="007D6AC9" w:rsidRPr="00AC2E90" w:rsidRDefault="007D6AC9" w:rsidP="007D6AC9">
            <w:pPr>
              <w:pStyle w:val="aa"/>
              <w:keepNext/>
              <w:spacing w:before="120" w:after="120"/>
              <w:rPr>
                <w:rFonts w:ascii="Arial" w:hAnsi="Arial" w:cs="Arial"/>
                <w:color w:val="auto"/>
              </w:rPr>
            </w:pPr>
            <w:r w:rsidRPr="00AC2E90">
              <w:rPr>
                <w:rFonts w:ascii="Arial" w:hAnsi="Arial" w:cs="Arial"/>
                <w:color w:val="auto"/>
              </w:rPr>
              <w:t>Adjust dosage to achieve pH 9.8 to 10.2</w:t>
            </w:r>
          </w:p>
        </w:tc>
      </w:tr>
    </w:tbl>
    <w:p w14:paraId="3E8BEBD8" w14:textId="742D42B5" w:rsidR="007D6AC9" w:rsidRDefault="00521853" w:rsidP="007D6AC9">
      <w:pPr>
        <w:pStyle w:val="aa"/>
        <w:spacing w:before="120" w:after="120"/>
        <w:rPr>
          <w:rFonts w:ascii="Arial" w:hAnsi="Arial" w:cs="Arial"/>
          <w:b/>
          <w:color w:val="000000" w:themeColor="text1"/>
        </w:rPr>
      </w:pPr>
      <w:r w:rsidRPr="007D6AC9">
        <w:rPr>
          <w:rFonts w:ascii="Arial" w:hAnsi="Arial" w:cs="Arial"/>
          <w:b/>
          <w:color w:val="000000" w:themeColor="text1"/>
        </w:rPr>
        <w:t>Example of formulation</w:t>
      </w:r>
      <w:r w:rsidR="00083412" w:rsidRPr="007D6AC9">
        <w:rPr>
          <w:rFonts w:ascii="Arial" w:hAnsi="Arial" w:cs="Arial"/>
          <w:b/>
          <w:color w:val="000000" w:themeColor="text1"/>
        </w:rPr>
        <w:t xml:space="preserve"> with 0.045</w:t>
      </w:r>
      <w:r w:rsidR="00FE3D73">
        <w:rPr>
          <w:rFonts w:ascii="Arial" w:hAnsi="Arial" w:cs="Arial"/>
          <w:b/>
          <w:color w:val="000000" w:themeColor="text1"/>
        </w:rPr>
        <w:t>phr</w:t>
      </w:r>
      <w:r w:rsidR="00083412" w:rsidRPr="007D6AC9">
        <w:rPr>
          <w:rFonts w:ascii="Arial" w:hAnsi="Arial" w:cs="Arial"/>
          <w:b/>
          <w:color w:val="000000" w:themeColor="text1"/>
        </w:rPr>
        <w:t xml:space="preserve"> </w:t>
      </w:r>
      <w:r w:rsidR="00FE3D73">
        <w:rPr>
          <w:rFonts w:ascii="Arial" w:hAnsi="Arial" w:cs="Arial"/>
          <w:b/>
          <w:color w:val="000000" w:themeColor="text1"/>
        </w:rPr>
        <w:t xml:space="preserve">(0.06wt.%) </w:t>
      </w:r>
      <w:r w:rsidR="007E08EB" w:rsidRPr="007D6AC9">
        <w:rPr>
          <w:rFonts w:ascii="Arial" w:hAnsi="Arial" w:cs="Arial"/>
          <w:b/>
          <w:color w:val="000000" w:themeColor="text1"/>
        </w:rPr>
        <w:t>TUBALL</w:t>
      </w:r>
      <w:r w:rsidR="007E08EB" w:rsidRPr="007D6AC9">
        <w:rPr>
          <w:rFonts w:ascii="Arial" w:hAnsi="Arial" w:cs="Arial"/>
          <w:b/>
          <w:color w:val="000000" w:themeColor="text1"/>
          <w:lang w:val="en-CA"/>
        </w:rPr>
        <w:t>™</w:t>
      </w:r>
      <w:r w:rsidR="00E90C54" w:rsidRPr="007D6AC9">
        <w:rPr>
          <w:rFonts w:ascii="Arial" w:hAnsi="Arial" w:cs="Arial"/>
          <w:b/>
          <w:color w:val="000000" w:themeColor="text1"/>
        </w:rPr>
        <w:t>:</w:t>
      </w:r>
    </w:p>
    <w:p w14:paraId="1187AE40" w14:textId="2C9A8277" w:rsidR="00EA3371" w:rsidRPr="002617E0" w:rsidRDefault="00EA3371" w:rsidP="00166203">
      <w:pPr>
        <w:pStyle w:val="aa"/>
        <w:spacing w:before="200" w:after="120"/>
        <w:rPr>
          <w:rFonts w:ascii="Arial" w:hAnsi="Arial" w:cs="Arial"/>
          <w:iCs/>
          <w:color w:val="000000" w:themeColor="text1"/>
          <w:lang w:val="en-CA"/>
        </w:rPr>
      </w:pPr>
      <w:r w:rsidRPr="00166203">
        <w:rPr>
          <w:rFonts w:ascii="Arial" w:hAnsi="Arial" w:cs="Arial"/>
          <w:b/>
          <w:bCs/>
          <w:iCs/>
          <w:color w:val="595959" w:themeColor="text1" w:themeTint="A6"/>
        </w:rPr>
        <w:t>Note:</w:t>
      </w:r>
      <w:r w:rsidRPr="00166203">
        <w:rPr>
          <w:rFonts w:ascii="Arial" w:hAnsi="Arial" w:cs="Arial"/>
          <w:iCs/>
          <w:color w:val="595959" w:themeColor="text1" w:themeTint="A6"/>
        </w:rPr>
        <w:t xml:space="preserve"> </w:t>
      </w:r>
      <w:r w:rsidR="005E40B2" w:rsidRPr="00166203">
        <w:rPr>
          <w:rFonts w:ascii="Arial" w:hAnsi="Arial" w:cs="Arial"/>
          <w:iCs/>
          <w:color w:val="595959" w:themeColor="text1" w:themeTint="A6"/>
        </w:rPr>
        <w:t>a</w:t>
      </w:r>
      <w:r w:rsidRPr="00166203">
        <w:rPr>
          <w:rFonts w:ascii="Arial" w:hAnsi="Arial" w:cs="Arial"/>
          <w:iCs/>
          <w:color w:val="595959" w:themeColor="text1" w:themeTint="A6"/>
        </w:rPr>
        <w:t xml:space="preserve">ll the components should be added in </w:t>
      </w:r>
      <w:r w:rsidR="00AC0F8E" w:rsidRPr="00166203">
        <w:rPr>
          <w:rFonts w:ascii="Arial" w:hAnsi="Arial" w:cs="Arial"/>
          <w:iCs/>
          <w:color w:val="595959" w:themeColor="text1" w:themeTint="A6"/>
        </w:rPr>
        <w:t xml:space="preserve">the given </w:t>
      </w:r>
      <w:r w:rsidRPr="00166203">
        <w:rPr>
          <w:rFonts w:ascii="Arial" w:hAnsi="Arial" w:cs="Arial"/>
          <w:iCs/>
          <w:color w:val="595959" w:themeColor="text1" w:themeTint="A6"/>
        </w:rPr>
        <w:t>order.</w:t>
      </w:r>
    </w:p>
    <w:p w14:paraId="07C9744D" w14:textId="77777777" w:rsidR="007D6AC9" w:rsidRDefault="007D6AC9" w:rsidP="00D57881">
      <w:pPr>
        <w:pStyle w:val="aa"/>
        <w:keepNext/>
        <w:spacing w:before="120" w:after="120"/>
        <w:rPr>
          <w:rFonts w:ascii="Arial" w:hAnsi="Arial" w:cs="Arial"/>
          <w:b/>
          <w:color w:val="000000" w:themeColor="text1"/>
        </w:rPr>
      </w:pPr>
    </w:p>
    <w:p w14:paraId="70A1E0BF" w14:textId="77777777" w:rsidR="007D6AC9" w:rsidRDefault="007D6AC9" w:rsidP="00D57881">
      <w:pPr>
        <w:pStyle w:val="aa"/>
        <w:keepNext/>
        <w:spacing w:before="120" w:after="120"/>
        <w:rPr>
          <w:rFonts w:ascii="Arial" w:hAnsi="Arial" w:cs="Arial"/>
          <w:b/>
          <w:color w:val="000000" w:themeColor="text1"/>
        </w:rPr>
      </w:pPr>
    </w:p>
    <w:p w14:paraId="37F07A0E" w14:textId="77777777" w:rsidR="007D6AC9" w:rsidRPr="00FE3D73" w:rsidRDefault="007D6AC9">
      <w:pPr>
        <w:rPr>
          <w:rFonts w:ascii="Arial" w:hAnsi="Arial" w:cs="Arial"/>
          <w:b/>
          <w:color w:val="000000" w:themeColor="text1"/>
          <w:lang w:val="en-US"/>
        </w:rPr>
      </w:pPr>
      <w:r w:rsidRPr="00FE3D73">
        <w:rPr>
          <w:rFonts w:ascii="Arial" w:hAnsi="Arial" w:cs="Arial"/>
          <w:b/>
          <w:color w:val="000000" w:themeColor="text1"/>
          <w:lang w:val="en-US"/>
        </w:rPr>
        <w:br w:type="page"/>
      </w:r>
    </w:p>
    <w:p w14:paraId="49EFBCCA" w14:textId="12D53056" w:rsidR="00FE3D73" w:rsidRPr="00554250" w:rsidRDefault="00554250" w:rsidP="00D57881">
      <w:pPr>
        <w:pStyle w:val="aa"/>
        <w:keepNext/>
        <w:spacing w:before="120" w:after="120"/>
        <w:rPr>
          <w:rFonts w:ascii="Arial" w:hAnsi="Arial" w:cs="Arial"/>
          <w:b/>
          <w:color w:val="000000" w:themeColor="text1"/>
        </w:rPr>
      </w:pPr>
      <w:r w:rsidRPr="00554250">
        <w:rPr>
          <w:rFonts w:ascii="Arial" w:hAnsi="Arial" w:cs="Arial"/>
          <w:b/>
          <w:color w:val="000000" w:themeColor="text1"/>
        </w:rPr>
        <w:lastRenderedPageBreak/>
        <w:t>INTRODUCTION METHOD – OPTION 1</w:t>
      </w:r>
    </w:p>
    <w:p w14:paraId="0F54F7A9" w14:textId="076507FA" w:rsidR="00083412" w:rsidRPr="00AC2E90" w:rsidRDefault="00083412" w:rsidP="00D57881">
      <w:pPr>
        <w:pStyle w:val="aa"/>
        <w:keepNext/>
        <w:spacing w:before="120" w:after="120"/>
        <w:rPr>
          <w:rFonts w:ascii="Arial" w:hAnsi="Arial" w:cs="Arial"/>
          <w:b/>
          <w:color w:val="000000" w:themeColor="text1"/>
        </w:rPr>
      </w:pPr>
      <w:r w:rsidRPr="00AC2E90">
        <w:rPr>
          <w:rFonts w:ascii="Arial" w:hAnsi="Arial" w:cs="Arial"/>
          <w:b/>
          <w:color w:val="000000" w:themeColor="text1"/>
        </w:rPr>
        <w:t xml:space="preserve">Step </w:t>
      </w:r>
      <w:r w:rsidR="00EA3371" w:rsidRPr="00AC2E90">
        <w:rPr>
          <w:rFonts w:ascii="Arial" w:hAnsi="Arial" w:cs="Arial"/>
          <w:b/>
          <w:color w:val="000000" w:themeColor="text1"/>
        </w:rPr>
        <w:t>1</w:t>
      </w:r>
    </w:p>
    <w:p w14:paraId="5CB77D30" w14:textId="1C4F8AE2" w:rsidR="00714909" w:rsidRPr="00AC2E90" w:rsidRDefault="00714909" w:rsidP="00166203">
      <w:pPr>
        <w:pStyle w:val="aa"/>
        <w:keepNext/>
        <w:spacing w:before="120" w:after="120" w:line="276" w:lineRule="auto"/>
        <w:rPr>
          <w:rFonts w:ascii="Arial" w:hAnsi="Arial" w:cs="Arial"/>
          <w:b/>
          <w:color w:val="AE192B"/>
        </w:rPr>
      </w:pPr>
      <w:r w:rsidRPr="00AC2E90">
        <w:rPr>
          <w:rFonts w:ascii="Arial" w:hAnsi="Arial" w:cs="Arial"/>
          <w:b/>
          <w:color w:val="auto"/>
        </w:rPr>
        <w:t>Components:</w:t>
      </w:r>
      <w:r w:rsidRPr="00AC2E90">
        <w:rPr>
          <w:rFonts w:ascii="Arial" w:hAnsi="Arial" w:cs="Arial"/>
          <w:b/>
          <w:color w:val="AE192B"/>
        </w:rPr>
        <w:t xml:space="preserve"> </w:t>
      </w:r>
      <w:r w:rsidRPr="00AC2E90">
        <w:rPr>
          <w:rFonts w:ascii="Arial" w:hAnsi="Arial" w:cs="Arial"/>
          <w:color w:val="auto"/>
        </w:rPr>
        <w:t>NBR</w:t>
      </w:r>
      <w:r w:rsidR="00EA3371" w:rsidRPr="00AC2E90">
        <w:rPr>
          <w:rFonts w:ascii="Arial" w:hAnsi="Arial" w:cs="Arial"/>
          <w:color w:val="auto"/>
        </w:rPr>
        <w:t xml:space="preserve"> Latex</w:t>
      </w:r>
      <w:r w:rsidR="002C00C4" w:rsidRPr="00AC2E90">
        <w:rPr>
          <w:rFonts w:ascii="Arial" w:hAnsi="Arial" w:cs="Arial"/>
          <w:color w:val="auto"/>
        </w:rPr>
        <w:t>.</w:t>
      </w:r>
    </w:p>
    <w:p w14:paraId="347D0111" w14:textId="52C2EB7B" w:rsidR="00EA3371" w:rsidRPr="00AC2E90" w:rsidRDefault="00BA4545" w:rsidP="00554250">
      <w:pPr>
        <w:tabs>
          <w:tab w:val="left" w:pos="3690"/>
        </w:tabs>
        <w:spacing w:after="120" w:line="276" w:lineRule="auto"/>
        <w:jc w:val="both"/>
        <w:rPr>
          <w:rFonts w:ascii="Arial" w:hAnsi="Arial" w:cs="Arial"/>
          <w:lang w:val="en-CA"/>
        </w:rPr>
      </w:pPr>
      <w:r w:rsidRPr="00AC2E90">
        <w:rPr>
          <w:rFonts w:ascii="Arial" w:hAnsi="Arial" w:cs="Arial"/>
          <w:lang w:val="en-CA"/>
        </w:rPr>
        <w:t>Stir the latex using a</w:t>
      </w:r>
      <w:r w:rsidR="00C677C1" w:rsidRPr="00AC2E90">
        <w:rPr>
          <w:rFonts w:ascii="Arial" w:hAnsi="Arial" w:cs="Arial"/>
          <w:lang w:val="en-CA"/>
        </w:rPr>
        <w:t>n</w:t>
      </w:r>
      <w:r w:rsidRPr="00AC2E90">
        <w:rPr>
          <w:rFonts w:ascii="Arial" w:hAnsi="Arial" w:cs="Arial"/>
          <w:lang w:val="en-CA"/>
        </w:rPr>
        <w:t xml:space="preserve"> overhead stirrer </w:t>
      </w:r>
      <w:r w:rsidR="00FE3D73">
        <w:rPr>
          <w:rFonts w:ascii="Arial" w:hAnsi="Arial" w:cs="Arial"/>
          <w:lang w:val="en-CA"/>
        </w:rPr>
        <w:t>(for example,</w:t>
      </w:r>
      <w:r w:rsidRPr="00AC2E90">
        <w:rPr>
          <w:rFonts w:ascii="Arial" w:hAnsi="Arial" w:cs="Arial"/>
          <w:lang w:val="en-CA"/>
        </w:rPr>
        <w:t xml:space="preserve"> </w:t>
      </w:r>
      <w:proofErr w:type="spellStart"/>
      <w:r w:rsidRPr="00AC2E90">
        <w:rPr>
          <w:rFonts w:ascii="Arial" w:hAnsi="Arial" w:cs="Arial"/>
          <w:lang w:val="en-CA"/>
        </w:rPr>
        <w:t>Heidolph</w:t>
      </w:r>
      <w:proofErr w:type="spellEnd"/>
      <w:r w:rsidRPr="00AC2E90">
        <w:rPr>
          <w:rFonts w:ascii="Arial" w:hAnsi="Arial" w:cs="Arial"/>
          <w:lang w:val="en-CA"/>
        </w:rPr>
        <w:t xml:space="preserve"> RZR 2041</w:t>
      </w:r>
      <w:r w:rsidR="00FE3D73">
        <w:rPr>
          <w:rFonts w:ascii="Arial" w:hAnsi="Arial" w:cs="Arial"/>
          <w:lang w:val="en-CA"/>
        </w:rPr>
        <w:t>)</w:t>
      </w:r>
      <w:r w:rsidRPr="00AC2E90">
        <w:rPr>
          <w:rFonts w:ascii="Arial" w:hAnsi="Arial" w:cs="Arial"/>
          <w:lang w:val="en-CA"/>
        </w:rPr>
        <w:t xml:space="preserve"> for 10 min</w:t>
      </w:r>
      <w:r w:rsidR="00C677C1" w:rsidRPr="00AC2E90">
        <w:rPr>
          <w:rFonts w:ascii="Arial" w:hAnsi="Arial" w:cs="Arial"/>
          <w:lang w:val="en-CA"/>
        </w:rPr>
        <w:t>utes</w:t>
      </w:r>
      <w:r w:rsidR="00083412" w:rsidRPr="00AC2E90">
        <w:rPr>
          <w:rFonts w:ascii="Arial" w:hAnsi="Arial" w:cs="Arial"/>
          <w:lang w:val="en-CA"/>
        </w:rPr>
        <w:t xml:space="preserve"> at</w:t>
      </w:r>
      <w:r w:rsidR="00520565" w:rsidRPr="00AC2E90">
        <w:rPr>
          <w:rFonts w:ascii="Arial" w:hAnsi="Arial" w:cs="Arial"/>
          <w:lang w:val="en-CA"/>
        </w:rPr>
        <w:t xml:space="preserve"> </w:t>
      </w:r>
      <w:r w:rsidR="00554250">
        <w:rPr>
          <w:rFonts w:ascii="Arial" w:hAnsi="Arial" w:cs="Arial"/>
          <w:lang w:val="en-CA"/>
        </w:rPr>
        <w:t xml:space="preserve">       </w:t>
      </w:r>
      <w:r w:rsidR="008D052C" w:rsidRPr="00AC2E90">
        <w:rPr>
          <w:rFonts w:ascii="Arial" w:hAnsi="Arial" w:cs="Arial"/>
          <w:lang w:val="en-CA"/>
        </w:rPr>
        <w:t>60</w:t>
      </w:r>
      <w:r w:rsidR="00AC0F8E" w:rsidRPr="00AC2E90">
        <w:rPr>
          <w:rFonts w:ascii="Arial" w:hAnsi="Arial" w:cs="Arial"/>
          <w:lang w:val="en-CA"/>
        </w:rPr>
        <w:t>–</w:t>
      </w:r>
      <w:r w:rsidR="001C391B" w:rsidRPr="00AC2E90">
        <w:rPr>
          <w:rFonts w:ascii="Arial" w:hAnsi="Arial" w:cs="Arial"/>
          <w:lang w:val="en-CA"/>
        </w:rPr>
        <w:t>100</w:t>
      </w:r>
      <w:r w:rsidR="00520565" w:rsidRPr="00AC2E90">
        <w:rPr>
          <w:rFonts w:ascii="Arial" w:hAnsi="Arial" w:cs="Arial"/>
          <w:lang w:val="en-CA"/>
        </w:rPr>
        <w:t xml:space="preserve"> rpm (Figure 1).</w:t>
      </w:r>
      <w:r w:rsidR="00EA3371" w:rsidRPr="00AC2E90">
        <w:rPr>
          <w:rFonts w:ascii="Arial" w:hAnsi="Arial" w:cs="Arial"/>
          <w:lang w:val="en-CA"/>
        </w:rPr>
        <w:t xml:space="preserve"> </w:t>
      </w:r>
      <w:r w:rsidR="00EA3371" w:rsidRPr="00AC2E90">
        <w:rPr>
          <w:rFonts w:ascii="Arial" w:hAnsi="Arial" w:cs="Arial"/>
          <w:b/>
          <w:lang w:val="en-CA"/>
        </w:rPr>
        <w:t>Maintain the same rotational speed throughout the whole compounding process.</w:t>
      </w:r>
    </w:p>
    <w:p w14:paraId="1D6C3275" w14:textId="598414E8" w:rsidR="00CF3B2B" w:rsidRPr="00AC2E90" w:rsidRDefault="00BA4545" w:rsidP="00554250">
      <w:pPr>
        <w:tabs>
          <w:tab w:val="left" w:pos="3690"/>
        </w:tabs>
        <w:spacing w:after="120" w:line="276" w:lineRule="auto"/>
        <w:jc w:val="both"/>
        <w:rPr>
          <w:rFonts w:ascii="Arial" w:hAnsi="Arial" w:cs="Arial"/>
          <w:lang w:val="en-CA"/>
        </w:rPr>
      </w:pPr>
      <w:r w:rsidRPr="00AC2E90">
        <w:rPr>
          <w:rFonts w:ascii="Arial" w:hAnsi="Arial" w:cs="Arial"/>
          <w:lang w:val="en-CA"/>
        </w:rPr>
        <w:t xml:space="preserve">The optimal geometry of the mixing unit is shown in </w:t>
      </w:r>
      <w:r w:rsidR="00EB1108" w:rsidRPr="00AC2E90">
        <w:rPr>
          <w:rFonts w:ascii="Arial" w:hAnsi="Arial" w:cs="Arial"/>
          <w:lang w:val="en-CA"/>
        </w:rPr>
        <w:t>Figure</w:t>
      </w:r>
      <w:r w:rsidRPr="00AC2E90">
        <w:rPr>
          <w:rFonts w:ascii="Arial" w:hAnsi="Arial" w:cs="Arial"/>
          <w:lang w:val="en-CA"/>
        </w:rPr>
        <w:t xml:space="preserve"> 2.</w:t>
      </w:r>
      <w:r w:rsidR="00533D9A" w:rsidRPr="00AC2E90">
        <w:rPr>
          <w:rFonts w:ascii="Arial" w:hAnsi="Arial" w:cs="Arial"/>
          <w:lang w:val="en-CA"/>
        </w:rPr>
        <w:t xml:space="preserve"> Other blade shapes could be used in order to provide the homogeneous dispersion of all the ingredients. </w:t>
      </w:r>
    </w:p>
    <w:tbl>
      <w:tblPr>
        <w:tblStyle w:val="a9"/>
        <w:tblW w:w="0" w:type="auto"/>
        <w:tblInd w:w="9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3"/>
        <w:gridCol w:w="3945"/>
      </w:tblGrid>
      <w:tr w:rsidR="00AB10A7" w:rsidRPr="00AC2E90" w14:paraId="6A91A1C8" w14:textId="77777777" w:rsidTr="00AB10A7">
        <w:tc>
          <w:tcPr>
            <w:tcW w:w="3993" w:type="dxa"/>
          </w:tcPr>
          <w:p w14:paraId="02B47662" w14:textId="279A1E2E" w:rsidR="00AB10A7" w:rsidRPr="00AC2E90" w:rsidRDefault="00AB10A7" w:rsidP="00AB10A7">
            <w:pPr>
              <w:tabs>
                <w:tab w:val="left" w:pos="3690"/>
              </w:tabs>
              <w:spacing w:after="120"/>
              <w:jc w:val="center"/>
              <w:rPr>
                <w:rFonts w:ascii="Arial" w:hAnsi="Arial" w:cs="Arial"/>
                <w:lang w:val="en-CA"/>
              </w:rPr>
            </w:pPr>
            <w:r w:rsidRPr="00AC2E90">
              <w:rPr>
                <w:rFonts w:ascii="Arial" w:hAnsi="Arial" w:cs="Arial"/>
                <w:noProof/>
                <w:lang w:val="en-CA"/>
              </w:rPr>
              <w:drawing>
                <wp:inline distT="0" distB="0" distL="0" distR="0" wp14:anchorId="5E8480BC" wp14:editId="3A099572">
                  <wp:extent cx="1753875" cy="2418348"/>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058.png"/>
                          <pic:cNvPicPr/>
                        </pic:nvPicPr>
                        <pic:blipFill>
                          <a:blip r:embed="rId12"/>
                          <a:stretch>
                            <a:fillRect/>
                          </a:stretch>
                        </pic:blipFill>
                        <pic:spPr>
                          <a:xfrm>
                            <a:off x="0" y="0"/>
                            <a:ext cx="1753875" cy="2418348"/>
                          </a:xfrm>
                          <a:prstGeom prst="rect">
                            <a:avLst/>
                          </a:prstGeom>
                        </pic:spPr>
                      </pic:pic>
                    </a:graphicData>
                  </a:graphic>
                </wp:inline>
              </w:drawing>
            </w:r>
          </w:p>
        </w:tc>
        <w:tc>
          <w:tcPr>
            <w:tcW w:w="3945" w:type="dxa"/>
          </w:tcPr>
          <w:p w14:paraId="602E481E" w14:textId="3911EF5C" w:rsidR="00AB10A7" w:rsidRPr="00AC2E90" w:rsidRDefault="00AB10A7" w:rsidP="00AB10A7">
            <w:pPr>
              <w:tabs>
                <w:tab w:val="left" w:pos="3690"/>
              </w:tabs>
              <w:spacing w:after="120"/>
              <w:jc w:val="center"/>
              <w:rPr>
                <w:rFonts w:ascii="Arial" w:hAnsi="Arial" w:cs="Arial"/>
                <w:lang w:val="en-CA"/>
              </w:rPr>
            </w:pPr>
            <w:r w:rsidRPr="00AC2E90">
              <w:rPr>
                <w:rFonts w:ascii="Arial" w:hAnsi="Arial" w:cs="Arial"/>
                <w:noProof/>
                <w:lang w:val="en-CA"/>
              </w:rPr>
              <w:drawing>
                <wp:inline distT="0" distB="0" distL="0" distR="0" wp14:anchorId="00187657" wp14:editId="5CAED40B">
                  <wp:extent cx="1606041" cy="2418080"/>
                  <wp:effectExtent l="0" t="0" r="571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059.png"/>
                          <pic:cNvPicPr/>
                        </pic:nvPicPr>
                        <pic:blipFill>
                          <a:blip r:embed="rId13"/>
                          <a:stretch>
                            <a:fillRect/>
                          </a:stretch>
                        </pic:blipFill>
                        <pic:spPr>
                          <a:xfrm>
                            <a:off x="0" y="0"/>
                            <a:ext cx="1606041" cy="2418080"/>
                          </a:xfrm>
                          <a:prstGeom prst="rect">
                            <a:avLst/>
                          </a:prstGeom>
                        </pic:spPr>
                      </pic:pic>
                    </a:graphicData>
                  </a:graphic>
                </wp:inline>
              </w:drawing>
            </w:r>
          </w:p>
        </w:tc>
      </w:tr>
      <w:tr w:rsidR="00166203" w:rsidRPr="00166203" w14:paraId="7C468D37" w14:textId="77777777" w:rsidTr="00AB10A7">
        <w:trPr>
          <w:trHeight w:val="73"/>
        </w:trPr>
        <w:tc>
          <w:tcPr>
            <w:tcW w:w="3993" w:type="dxa"/>
          </w:tcPr>
          <w:p w14:paraId="6FF8624D" w14:textId="7DDD0FE8" w:rsidR="00AB10A7" w:rsidRPr="00166203" w:rsidRDefault="00AB10A7" w:rsidP="00AB10A7">
            <w:pPr>
              <w:tabs>
                <w:tab w:val="left" w:pos="3690"/>
              </w:tabs>
              <w:jc w:val="center"/>
              <w:rPr>
                <w:rFonts w:ascii="Arial" w:hAnsi="Arial" w:cs="Arial"/>
                <w:color w:val="595959" w:themeColor="text1" w:themeTint="A6"/>
                <w:lang w:val="en-CA"/>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1</w:t>
            </w:r>
          </w:p>
        </w:tc>
        <w:tc>
          <w:tcPr>
            <w:tcW w:w="3945" w:type="dxa"/>
          </w:tcPr>
          <w:p w14:paraId="26E00C5A" w14:textId="257D48C8" w:rsidR="00AB10A7" w:rsidRPr="00166203" w:rsidRDefault="00AB10A7" w:rsidP="00AB10A7">
            <w:pPr>
              <w:tabs>
                <w:tab w:val="left" w:pos="3690"/>
              </w:tabs>
              <w:jc w:val="center"/>
              <w:rPr>
                <w:rFonts w:ascii="Arial" w:hAnsi="Arial" w:cs="Arial"/>
                <w:color w:val="595959" w:themeColor="text1" w:themeTint="A6"/>
                <w:lang w:val="en-CA"/>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2</w:t>
            </w:r>
          </w:p>
        </w:tc>
      </w:tr>
    </w:tbl>
    <w:p w14:paraId="5C3385DD" w14:textId="652E8DF1" w:rsidR="00AB10A7" w:rsidRPr="004F2266" w:rsidRDefault="00AB10A7" w:rsidP="00D57881">
      <w:pPr>
        <w:tabs>
          <w:tab w:val="left" w:pos="3690"/>
        </w:tabs>
        <w:spacing w:after="120"/>
        <w:jc w:val="both"/>
        <w:rPr>
          <w:rFonts w:ascii="Arial" w:hAnsi="Arial" w:cs="Arial"/>
          <w:sz w:val="2"/>
          <w:szCs w:val="2"/>
          <w:lang w:val="en-CA"/>
        </w:rPr>
      </w:pPr>
    </w:p>
    <w:tbl>
      <w:tblPr>
        <w:tblStyle w:val="a9"/>
        <w:tblW w:w="99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7278"/>
      </w:tblGrid>
      <w:tr w:rsidR="00BA4545" w:rsidRPr="00554250" w14:paraId="1C4CD290" w14:textId="77777777" w:rsidTr="00FA7374">
        <w:trPr>
          <w:trHeight w:val="3686"/>
        </w:trPr>
        <w:tc>
          <w:tcPr>
            <w:tcW w:w="2694" w:type="dxa"/>
            <w:tcMar>
              <w:top w:w="0" w:type="dxa"/>
              <w:left w:w="0" w:type="dxa"/>
              <w:bottom w:w="113" w:type="dxa"/>
              <w:right w:w="0" w:type="dxa"/>
            </w:tcMar>
          </w:tcPr>
          <w:p w14:paraId="7426ADBC" w14:textId="77777777" w:rsidR="00554250" w:rsidRDefault="00554250" w:rsidP="00554250">
            <w:pPr>
              <w:tabs>
                <w:tab w:val="left" w:pos="3690"/>
              </w:tabs>
              <w:ind w:right="288"/>
              <w:jc w:val="center"/>
              <w:rPr>
                <w:rFonts w:ascii="Arial" w:hAnsi="Arial" w:cs="Arial"/>
                <w:b/>
                <w:color w:val="595959" w:themeColor="text1" w:themeTint="A6"/>
              </w:rPr>
            </w:pPr>
            <w:r w:rsidRPr="00166203">
              <w:rPr>
                <w:rFonts w:ascii="Arial" w:hAnsi="Arial" w:cs="Arial"/>
                <w:b/>
                <w:noProof/>
                <w:color w:val="595959" w:themeColor="text1" w:themeTint="A6"/>
              </w:rPr>
              <w:drawing>
                <wp:anchor distT="0" distB="0" distL="114300" distR="114300" simplePos="0" relativeHeight="251685376" behindDoc="0" locked="0" layoutInCell="1" allowOverlap="1" wp14:anchorId="2529B398" wp14:editId="57084F50">
                  <wp:simplePos x="0" y="0"/>
                  <wp:positionH relativeFrom="column">
                    <wp:posOffset>-238957</wp:posOffset>
                  </wp:positionH>
                  <wp:positionV relativeFrom="paragraph">
                    <wp:posOffset>2544917</wp:posOffset>
                  </wp:positionV>
                  <wp:extent cx="1907540" cy="1430655"/>
                  <wp:effectExtent l="0" t="2858"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060.png"/>
                          <pic:cNvPicPr/>
                        </pic:nvPicPr>
                        <pic:blipFill>
                          <a:blip r:embed="rId14"/>
                          <a:stretch>
                            <a:fillRect/>
                          </a:stretch>
                        </pic:blipFill>
                        <pic:spPr>
                          <a:xfrm rot="5400000">
                            <a:off x="0" y="0"/>
                            <a:ext cx="1907540" cy="1430655"/>
                          </a:xfrm>
                          <a:prstGeom prst="rect">
                            <a:avLst/>
                          </a:prstGeom>
                        </pic:spPr>
                      </pic:pic>
                    </a:graphicData>
                  </a:graphic>
                  <wp14:sizeRelH relativeFrom="page">
                    <wp14:pctWidth>0</wp14:pctWidth>
                  </wp14:sizeRelH>
                  <wp14:sizeRelV relativeFrom="page">
                    <wp14:pctHeight>0</wp14:pctHeight>
                  </wp14:sizeRelV>
                </wp:anchor>
              </w:drawing>
            </w:r>
            <w:r w:rsidR="00F6656E" w:rsidRPr="00166203">
              <w:rPr>
                <w:rFonts w:ascii="Arial" w:hAnsi="Arial" w:cs="Arial"/>
                <w:noProof/>
                <w:color w:val="595959" w:themeColor="text1" w:themeTint="A6"/>
              </w:rPr>
              <w:drawing>
                <wp:anchor distT="0" distB="0" distL="114300" distR="114300" simplePos="0" relativeHeight="251670016" behindDoc="1" locked="0" layoutInCell="1" allowOverlap="1" wp14:anchorId="759CADE2" wp14:editId="19970E74">
                  <wp:simplePos x="0" y="0"/>
                  <wp:positionH relativeFrom="margin">
                    <wp:posOffset>635</wp:posOffset>
                  </wp:positionH>
                  <wp:positionV relativeFrom="paragraph">
                    <wp:posOffset>39370</wp:posOffset>
                  </wp:positionV>
                  <wp:extent cx="1431290" cy="2007870"/>
                  <wp:effectExtent l="0" t="0" r="3810" b="0"/>
                  <wp:wrapTight wrapText="bothSides">
                    <wp:wrapPolygon edited="0">
                      <wp:start x="0" y="0"/>
                      <wp:lineTo x="0" y="21450"/>
                      <wp:lineTo x="21466" y="21450"/>
                      <wp:lineTo x="21466" y="0"/>
                      <wp:lineTo x="0" y="0"/>
                    </wp:wrapPolygon>
                  </wp:wrapTight>
                  <wp:docPr id="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SC_0950.JPG"/>
                          <pic:cNvPicPr/>
                        </pic:nvPicPr>
                        <pic:blipFill>
                          <a:blip r:embed="rId15"/>
                          <a:stretch>
                            <a:fillRect/>
                          </a:stretch>
                        </pic:blipFill>
                        <pic:spPr bwMode="auto">
                          <a:xfrm>
                            <a:off x="0" y="0"/>
                            <a:ext cx="1431290" cy="2007870"/>
                          </a:xfrm>
                          <a:prstGeom prst="rect">
                            <a:avLst/>
                          </a:prstGeom>
                          <a:ln>
                            <a:noFill/>
                          </a:ln>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B61F8C" w:rsidRPr="00166203">
              <w:rPr>
                <w:rFonts w:ascii="Arial" w:hAnsi="Arial" w:cs="Arial"/>
                <w:b/>
                <w:color w:val="595959" w:themeColor="text1" w:themeTint="A6"/>
              </w:rPr>
              <w:t>Figure</w:t>
            </w:r>
            <w:proofErr w:type="spellEnd"/>
            <w:r w:rsidR="00B61F8C" w:rsidRPr="00166203">
              <w:rPr>
                <w:rFonts w:ascii="Arial" w:hAnsi="Arial" w:cs="Arial"/>
                <w:b/>
                <w:color w:val="595959" w:themeColor="text1" w:themeTint="A6"/>
              </w:rPr>
              <w:t xml:space="preserve"> 3</w:t>
            </w:r>
          </w:p>
          <w:p w14:paraId="66C84749" w14:textId="77777777" w:rsidR="00554250" w:rsidRDefault="00554250" w:rsidP="00554250">
            <w:pPr>
              <w:tabs>
                <w:tab w:val="left" w:pos="3690"/>
              </w:tabs>
              <w:ind w:right="288"/>
              <w:jc w:val="center"/>
              <w:rPr>
                <w:rFonts w:ascii="Arial" w:hAnsi="Arial" w:cs="Arial"/>
                <w:b/>
                <w:color w:val="595959" w:themeColor="text1" w:themeTint="A6"/>
              </w:rPr>
            </w:pPr>
          </w:p>
          <w:p w14:paraId="0573C46E" w14:textId="77777777" w:rsidR="00554250" w:rsidRDefault="00554250" w:rsidP="00554250">
            <w:pPr>
              <w:tabs>
                <w:tab w:val="left" w:pos="3690"/>
              </w:tabs>
              <w:ind w:right="288"/>
              <w:jc w:val="center"/>
              <w:rPr>
                <w:rFonts w:ascii="Arial" w:hAnsi="Arial" w:cs="Arial"/>
                <w:b/>
                <w:color w:val="595959" w:themeColor="text1" w:themeTint="A6"/>
              </w:rPr>
            </w:pPr>
          </w:p>
          <w:p w14:paraId="47305B81" w14:textId="77777777" w:rsidR="00554250" w:rsidRDefault="00554250" w:rsidP="00554250">
            <w:pPr>
              <w:tabs>
                <w:tab w:val="left" w:pos="3690"/>
              </w:tabs>
              <w:ind w:right="288"/>
              <w:jc w:val="center"/>
              <w:rPr>
                <w:rFonts w:ascii="Arial" w:hAnsi="Arial" w:cs="Arial"/>
                <w:b/>
                <w:color w:val="595959" w:themeColor="text1" w:themeTint="A6"/>
              </w:rPr>
            </w:pPr>
          </w:p>
          <w:p w14:paraId="38DE9F0E" w14:textId="77777777" w:rsidR="00554250" w:rsidRDefault="00554250" w:rsidP="00554250">
            <w:pPr>
              <w:tabs>
                <w:tab w:val="left" w:pos="3690"/>
              </w:tabs>
              <w:ind w:right="288"/>
              <w:jc w:val="center"/>
              <w:rPr>
                <w:rFonts w:ascii="Arial" w:hAnsi="Arial" w:cs="Arial"/>
                <w:b/>
                <w:color w:val="595959" w:themeColor="text1" w:themeTint="A6"/>
              </w:rPr>
            </w:pPr>
          </w:p>
          <w:p w14:paraId="4B676EE1" w14:textId="77777777" w:rsidR="00554250" w:rsidRDefault="00554250" w:rsidP="00554250">
            <w:pPr>
              <w:tabs>
                <w:tab w:val="left" w:pos="3690"/>
              </w:tabs>
              <w:ind w:right="288"/>
              <w:jc w:val="center"/>
              <w:rPr>
                <w:rFonts w:ascii="Arial" w:hAnsi="Arial" w:cs="Arial"/>
                <w:b/>
                <w:color w:val="595959" w:themeColor="text1" w:themeTint="A6"/>
              </w:rPr>
            </w:pPr>
          </w:p>
          <w:p w14:paraId="09800D9A" w14:textId="77777777" w:rsidR="00554250" w:rsidRDefault="00554250" w:rsidP="00554250">
            <w:pPr>
              <w:tabs>
                <w:tab w:val="left" w:pos="3690"/>
              </w:tabs>
              <w:ind w:right="288"/>
              <w:jc w:val="center"/>
              <w:rPr>
                <w:rFonts w:ascii="Arial" w:hAnsi="Arial" w:cs="Arial"/>
                <w:b/>
                <w:color w:val="595959" w:themeColor="text1" w:themeTint="A6"/>
              </w:rPr>
            </w:pPr>
          </w:p>
          <w:p w14:paraId="78FA5EB4" w14:textId="77777777" w:rsidR="00554250" w:rsidRDefault="00554250" w:rsidP="00554250">
            <w:pPr>
              <w:tabs>
                <w:tab w:val="left" w:pos="3690"/>
              </w:tabs>
              <w:ind w:right="288"/>
              <w:jc w:val="center"/>
              <w:rPr>
                <w:rFonts w:ascii="Arial" w:hAnsi="Arial" w:cs="Arial"/>
                <w:b/>
                <w:color w:val="595959" w:themeColor="text1" w:themeTint="A6"/>
              </w:rPr>
            </w:pPr>
          </w:p>
          <w:p w14:paraId="5E87714E" w14:textId="77777777" w:rsidR="00554250" w:rsidRDefault="00554250" w:rsidP="00554250">
            <w:pPr>
              <w:tabs>
                <w:tab w:val="left" w:pos="3690"/>
              </w:tabs>
              <w:ind w:right="288"/>
              <w:jc w:val="center"/>
              <w:rPr>
                <w:rFonts w:ascii="Arial" w:hAnsi="Arial" w:cs="Arial"/>
                <w:b/>
                <w:color w:val="595959" w:themeColor="text1" w:themeTint="A6"/>
              </w:rPr>
            </w:pPr>
          </w:p>
          <w:p w14:paraId="1FBF6E2F" w14:textId="77777777" w:rsidR="00554250" w:rsidRDefault="00554250" w:rsidP="00554250">
            <w:pPr>
              <w:tabs>
                <w:tab w:val="left" w:pos="3690"/>
              </w:tabs>
              <w:jc w:val="center"/>
              <w:rPr>
                <w:rFonts w:ascii="Arial" w:hAnsi="Arial" w:cs="Arial"/>
                <w:b/>
                <w:color w:val="595959" w:themeColor="text1" w:themeTint="A6"/>
              </w:rPr>
            </w:pPr>
          </w:p>
          <w:p w14:paraId="333634B2" w14:textId="77777777" w:rsidR="00554250" w:rsidRDefault="00554250" w:rsidP="00554250">
            <w:pPr>
              <w:tabs>
                <w:tab w:val="left" w:pos="3690"/>
              </w:tabs>
              <w:jc w:val="center"/>
              <w:rPr>
                <w:rFonts w:ascii="Arial" w:hAnsi="Arial" w:cs="Arial"/>
                <w:b/>
                <w:color w:val="595959" w:themeColor="text1" w:themeTint="A6"/>
              </w:rPr>
            </w:pPr>
          </w:p>
          <w:p w14:paraId="5D413DCD" w14:textId="77777777" w:rsidR="00554250" w:rsidRDefault="00554250" w:rsidP="00554250">
            <w:pPr>
              <w:tabs>
                <w:tab w:val="left" w:pos="3690"/>
              </w:tabs>
              <w:jc w:val="center"/>
              <w:rPr>
                <w:rFonts w:ascii="Arial" w:hAnsi="Arial" w:cs="Arial"/>
                <w:b/>
                <w:color w:val="595959" w:themeColor="text1" w:themeTint="A6"/>
              </w:rPr>
            </w:pPr>
          </w:p>
          <w:p w14:paraId="2914410C" w14:textId="2AECBE16" w:rsidR="00B61F8C" w:rsidRPr="00166203" w:rsidRDefault="00B61F8C" w:rsidP="00554250">
            <w:pPr>
              <w:tabs>
                <w:tab w:val="left" w:pos="3690"/>
              </w:tabs>
              <w:ind w:right="430"/>
              <w:jc w:val="center"/>
              <w:rPr>
                <w:rFonts w:ascii="Arial" w:hAnsi="Arial" w:cs="Arial"/>
                <w:b/>
                <w:color w:val="595959" w:themeColor="text1" w:themeTint="A6"/>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4</w:t>
            </w:r>
          </w:p>
          <w:p w14:paraId="743CE6E4" w14:textId="5589A25C" w:rsidR="00B61F8C" w:rsidRPr="00166203" w:rsidRDefault="00612A5F">
            <w:pPr>
              <w:tabs>
                <w:tab w:val="left" w:pos="3690"/>
              </w:tabs>
              <w:spacing w:before="60" w:after="120"/>
              <w:rPr>
                <w:rFonts w:ascii="Arial" w:hAnsi="Arial" w:cs="Arial"/>
                <w:color w:val="595959" w:themeColor="text1" w:themeTint="A6"/>
                <w:lang w:val="en-CA"/>
              </w:rPr>
            </w:pPr>
            <w:r w:rsidRPr="00166203">
              <w:rPr>
                <w:rFonts w:ascii="Arial" w:hAnsi="Arial" w:cs="Arial"/>
                <w:noProof/>
                <w:color w:val="595959" w:themeColor="text1" w:themeTint="A6"/>
              </w:rPr>
              <w:lastRenderedPageBreak/>
              <w:drawing>
                <wp:inline distT="0" distB="0" distL="0" distR="0" wp14:anchorId="6B3D86AD" wp14:editId="2179E224">
                  <wp:extent cx="1588168" cy="232529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39055" cy="2399802"/>
                          </a:xfrm>
                          <a:prstGeom prst="rect">
                            <a:avLst/>
                          </a:prstGeom>
                        </pic:spPr>
                      </pic:pic>
                    </a:graphicData>
                  </a:graphic>
                </wp:inline>
              </w:drawing>
            </w:r>
          </w:p>
          <w:p w14:paraId="2F3F1F41" w14:textId="5F72ABEB" w:rsidR="00B61F8C" w:rsidRPr="00166203" w:rsidRDefault="00B61F8C" w:rsidP="00554250">
            <w:pPr>
              <w:tabs>
                <w:tab w:val="left" w:pos="3690"/>
              </w:tabs>
              <w:spacing w:before="60" w:after="120"/>
              <w:jc w:val="center"/>
              <w:rPr>
                <w:rFonts w:ascii="Arial" w:hAnsi="Arial" w:cs="Arial"/>
                <w:color w:val="595959" w:themeColor="text1" w:themeTint="A6"/>
                <w:lang w:val="en-CA"/>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5</w:t>
            </w:r>
          </w:p>
        </w:tc>
        <w:tc>
          <w:tcPr>
            <w:tcW w:w="7278" w:type="dxa"/>
            <w:tcMar>
              <w:top w:w="0" w:type="dxa"/>
              <w:left w:w="0" w:type="dxa"/>
              <w:bottom w:w="113" w:type="dxa"/>
              <w:right w:w="0" w:type="dxa"/>
            </w:tcMar>
          </w:tcPr>
          <w:p w14:paraId="4A3DDFAC" w14:textId="2B8FD50D" w:rsidR="00BA4545" w:rsidRPr="00AC2E90" w:rsidRDefault="00D57881" w:rsidP="00FA7374">
            <w:pPr>
              <w:pStyle w:val="aa"/>
              <w:keepNext/>
              <w:spacing w:after="120"/>
              <w:rPr>
                <w:rFonts w:ascii="Arial" w:hAnsi="Arial" w:cs="Arial"/>
                <w:b/>
                <w:color w:val="000000" w:themeColor="text1"/>
              </w:rPr>
            </w:pPr>
            <w:r w:rsidRPr="00AC2E90">
              <w:rPr>
                <w:rFonts w:ascii="Arial" w:hAnsi="Arial" w:cs="Arial"/>
                <w:b/>
                <w:color w:val="000000" w:themeColor="text1"/>
              </w:rPr>
              <w:lastRenderedPageBreak/>
              <w:t xml:space="preserve">Step </w:t>
            </w:r>
            <w:r w:rsidR="00F80C5E" w:rsidRPr="00AC2E90">
              <w:rPr>
                <w:rFonts w:ascii="Arial" w:hAnsi="Arial" w:cs="Arial"/>
                <w:b/>
                <w:color w:val="000000" w:themeColor="text1"/>
              </w:rPr>
              <w:t>2</w:t>
            </w:r>
          </w:p>
          <w:p w14:paraId="629E7703" w14:textId="292606DC" w:rsidR="00714909" w:rsidRPr="00AC2E90" w:rsidRDefault="00083412" w:rsidP="00FA7374">
            <w:pPr>
              <w:tabs>
                <w:tab w:val="left" w:pos="3690"/>
              </w:tabs>
              <w:spacing w:after="120"/>
              <w:jc w:val="both"/>
              <w:rPr>
                <w:rFonts w:ascii="Arial" w:hAnsi="Arial" w:cs="Arial"/>
                <w:lang w:val="en-CA"/>
              </w:rPr>
            </w:pPr>
            <w:r w:rsidRPr="00AC2E90">
              <w:rPr>
                <w:rFonts w:ascii="Arial" w:hAnsi="Arial" w:cs="Arial"/>
                <w:color w:val="000000" w:themeColor="text1"/>
                <w:lang w:val="en-CA"/>
              </w:rPr>
              <w:t xml:space="preserve">Prepare </w:t>
            </w:r>
            <w:r w:rsidR="00BA4545" w:rsidRPr="00AC2E90">
              <w:rPr>
                <w:rFonts w:ascii="Arial" w:hAnsi="Arial" w:cs="Arial"/>
                <w:color w:val="000000" w:themeColor="text1"/>
                <w:lang w:val="en-CA"/>
              </w:rPr>
              <w:t xml:space="preserve">chemical </w:t>
            </w:r>
            <w:r w:rsidR="00EA3371" w:rsidRPr="00AC2E90">
              <w:rPr>
                <w:rFonts w:ascii="Arial" w:hAnsi="Arial" w:cs="Arial"/>
                <w:color w:val="000000" w:themeColor="text1"/>
                <w:lang w:val="en-CA"/>
              </w:rPr>
              <w:t>dispersions</w:t>
            </w:r>
            <w:r w:rsidR="00BA4545" w:rsidRPr="00AC2E90">
              <w:rPr>
                <w:rFonts w:ascii="Arial" w:hAnsi="Arial" w:cs="Arial"/>
                <w:color w:val="000000" w:themeColor="text1"/>
                <w:lang w:val="en-CA"/>
              </w:rPr>
              <w:t xml:space="preserve"> </w:t>
            </w:r>
            <w:r w:rsidR="00EA3371" w:rsidRPr="00AC2E90">
              <w:rPr>
                <w:rFonts w:ascii="Arial" w:hAnsi="Arial" w:cs="Arial"/>
                <w:color w:val="000000" w:themeColor="text1"/>
                <w:lang w:val="en-CA"/>
              </w:rPr>
              <w:t xml:space="preserve">with stabilizers </w:t>
            </w:r>
            <w:r w:rsidR="00BA4545" w:rsidRPr="00AC2E90">
              <w:rPr>
                <w:rFonts w:ascii="Arial" w:hAnsi="Arial" w:cs="Arial"/>
                <w:color w:val="000000" w:themeColor="text1"/>
                <w:lang w:val="en-CA"/>
              </w:rPr>
              <w:t>as required (vulcani</w:t>
            </w:r>
            <w:r w:rsidR="00CF3B2B" w:rsidRPr="00AC2E90">
              <w:rPr>
                <w:rFonts w:ascii="Arial" w:hAnsi="Arial" w:cs="Arial"/>
                <w:color w:val="000000" w:themeColor="text1"/>
                <w:lang w:val="en-CA"/>
              </w:rPr>
              <w:t>s</w:t>
            </w:r>
            <w:r w:rsidR="00F80C5E" w:rsidRPr="00AC2E90">
              <w:rPr>
                <w:rFonts w:ascii="Arial" w:hAnsi="Arial" w:cs="Arial"/>
                <w:color w:val="000000" w:themeColor="text1"/>
                <w:lang w:val="en-CA"/>
              </w:rPr>
              <w:t>ing</w:t>
            </w:r>
            <w:r w:rsidR="00BA4545" w:rsidRPr="00AC2E90">
              <w:rPr>
                <w:rFonts w:ascii="Arial" w:hAnsi="Arial" w:cs="Arial"/>
                <w:color w:val="000000" w:themeColor="text1"/>
                <w:lang w:val="en-CA"/>
              </w:rPr>
              <w:t xml:space="preserve"> agent, </w:t>
            </w:r>
            <w:r w:rsidR="00C826D9" w:rsidRPr="00AC2E90">
              <w:rPr>
                <w:rFonts w:ascii="Arial" w:hAnsi="Arial" w:cs="Arial"/>
                <w:color w:val="000000" w:themeColor="text1"/>
                <w:lang w:val="en-CA"/>
              </w:rPr>
              <w:t>activator</w:t>
            </w:r>
            <w:r w:rsidR="00BA4545" w:rsidRPr="00AC2E90">
              <w:rPr>
                <w:rFonts w:ascii="Arial" w:hAnsi="Arial" w:cs="Arial"/>
                <w:color w:val="000000" w:themeColor="text1"/>
                <w:lang w:val="en-CA"/>
              </w:rPr>
              <w:t>,</w:t>
            </w:r>
            <w:r w:rsidR="00F80C5E" w:rsidRPr="00AC2E90">
              <w:rPr>
                <w:rFonts w:ascii="Arial" w:hAnsi="Arial" w:cs="Arial"/>
                <w:color w:val="000000" w:themeColor="text1"/>
                <w:lang w:val="en-CA"/>
              </w:rPr>
              <w:t xml:space="preserve"> </w:t>
            </w:r>
            <w:r w:rsidR="00BA4545" w:rsidRPr="00AC2E90">
              <w:rPr>
                <w:rFonts w:ascii="Arial" w:hAnsi="Arial" w:cs="Arial"/>
                <w:color w:val="000000" w:themeColor="text1"/>
                <w:lang w:val="en-CA"/>
              </w:rPr>
              <w:t>etc.)</w:t>
            </w:r>
            <w:r w:rsidR="00AC0F8E" w:rsidRPr="00AC2E90">
              <w:rPr>
                <w:rFonts w:ascii="Arial" w:hAnsi="Arial" w:cs="Arial"/>
                <w:color w:val="000000" w:themeColor="text1"/>
                <w:lang w:val="en-CA"/>
              </w:rPr>
              <w:t>.</w:t>
            </w:r>
            <w:r w:rsidR="00BA4545" w:rsidRPr="00AC2E90">
              <w:rPr>
                <w:rFonts w:ascii="Arial" w:hAnsi="Arial" w:cs="Arial"/>
                <w:color w:val="000000" w:themeColor="text1"/>
                <w:lang w:val="en-CA"/>
              </w:rPr>
              <w:t xml:space="preserve"> </w:t>
            </w:r>
            <w:r w:rsidR="00AF083A" w:rsidRPr="00AC2E90">
              <w:rPr>
                <w:rFonts w:ascii="Arial" w:hAnsi="Arial" w:cs="Arial"/>
                <w:color w:val="000000" w:themeColor="text1"/>
                <w:lang w:val="en-CA"/>
              </w:rPr>
              <w:t xml:space="preserve">Add DI </w:t>
            </w:r>
            <w:r w:rsidR="00AF083A" w:rsidRPr="00AC2E90">
              <w:rPr>
                <w:rFonts w:ascii="Arial" w:hAnsi="Arial" w:cs="Arial"/>
                <w:lang w:val="en-CA"/>
              </w:rPr>
              <w:t>water if necessary and stir the chemical dispersions until homogen</w:t>
            </w:r>
            <w:r w:rsidR="00AC0F8E" w:rsidRPr="00AC2E90">
              <w:rPr>
                <w:rFonts w:ascii="Arial" w:hAnsi="Arial" w:cs="Arial"/>
                <w:lang w:val="en-CA"/>
              </w:rPr>
              <w:t>e</w:t>
            </w:r>
            <w:r w:rsidR="00AF083A" w:rsidRPr="00AC2E90">
              <w:rPr>
                <w:rFonts w:ascii="Arial" w:hAnsi="Arial" w:cs="Arial"/>
                <w:lang w:val="en-CA"/>
              </w:rPr>
              <w:t>ous.</w:t>
            </w:r>
          </w:p>
          <w:p w14:paraId="52FF21EA" w14:textId="1A28641C" w:rsidR="00520565" w:rsidRPr="00AC2E90" w:rsidRDefault="00714909" w:rsidP="00FA7374">
            <w:pPr>
              <w:tabs>
                <w:tab w:val="left" w:pos="3690"/>
              </w:tabs>
              <w:spacing w:after="120"/>
              <w:jc w:val="both"/>
              <w:rPr>
                <w:rFonts w:ascii="Arial" w:hAnsi="Arial" w:cs="Arial"/>
                <w:lang w:val="en-CA"/>
              </w:rPr>
            </w:pPr>
            <w:r w:rsidRPr="00AC2E90">
              <w:rPr>
                <w:rFonts w:ascii="Arial" w:hAnsi="Arial" w:cs="Arial"/>
                <w:b/>
                <w:lang w:val="en-CA"/>
              </w:rPr>
              <w:t>Components:</w:t>
            </w:r>
            <w:r w:rsidRPr="00AC2E90">
              <w:rPr>
                <w:rFonts w:ascii="Arial" w:hAnsi="Arial" w:cs="Arial"/>
                <w:lang w:val="en-CA"/>
              </w:rPr>
              <w:t xml:space="preserve"> Sulfur, </w:t>
            </w:r>
            <w:proofErr w:type="spellStart"/>
            <w:r w:rsidRPr="00AC2E90">
              <w:rPr>
                <w:rFonts w:ascii="Arial" w:hAnsi="Arial" w:cs="Arial"/>
                <w:lang w:val="en-CA"/>
              </w:rPr>
              <w:t>ZnO</w:t>
            </w:r>
            <w:proofErr w:type="spellEnd"/>
            <w:r w:rsidRPr="00AC2E90">
              <w:rPr>
                <w:rFonts w:ascii="Arial" w:hAnsi="Arial" w:cs="Arial"/>
                <w:lang w:val="en-CA"/>
              </w:rPr>
              <w:t>, ZDEC, TiO</w:t>
            </w:r>
            <w:r w:rsidRPr="00AC2E90">
              <w:rPr>
                <w:rFonts w:ascii="Arial" w:hAnsi="Arial" w:cs="Arial"/>
                <w:vertAlign w:val="subscript"/>
                <w:lang w:val="en-CA"/>
              </w:rPr>
              <w:t>2</w:t>
            </w:r>
            <w:r w:rsidR="00EA3371" w:rsidRPr="00AC2E90">
              <w:rPr>
                <w:rFonts w:ascii="Arial" w:hAnsi="Arial" w:cs="Arial"/>
                <w:lang w:val="en-CA"/>
              </w:rPr>
              <w:t xml:space="preserve">, </w:t>
            </w:r>
            <w:proofErr w:type="spellStart"/>
            <w:r w:rsidR="00EA3371" w:rsidRPr="00AC2E90">
              <w:rPr>
                <w:rFonts w:ascii="Arial" w:hAnsi="Arial" w:cs="Arial"/>
                <w:lang w:val="en-CA"/>
              </w:rPr>
              <w:t>Tamol</w:t>
            </w:r>
            <w:proofErr w:type="spellEnd"/>
            <w:r w:rsidR="00EA3371" w:rsidRPr="00AC2E90">
              <w:rPr>
                <w:rFonts w:ascii="Arial" w:hAnsi="Arial" w:cs="Arial"/>
                <w:lang w:val="en-CA"/>
              </w:rPr>
              <w:t xml:space="preserve"> NN9104, and SDBS</w:t>
            </w:r>
            <w:r w:rsidR="001E301B" w:rsidRPr="00AC2E90">
              <w:rPr>
                <w:rFonts w:ascii="Arial" w:hAnsi="Arial" w:cs="Arial"/>
                <w:lang w:val="en-CA"/>
              </w:rPr>
              <w:t>.</w:t>
            </w:r>
          </w:p>
          <w:p w14:paraId="54166CCD" w14:textId="1A9548DC" w:rsidR="00520565" w:rsidRPr="00AC2E90" w:rsidRDefault="00F80C5E" w:rsidP="00FA7374">
            <w:pPr>
              <w:tabs>
                <w:tab w:val="left" w:pos="3690"/>
              </w:tabs>
              <w:spacing w:after="120"/>
              <w:jc w:val="both"/>
              <w:rPr>
                <w:rFonts w:ascii="Arial" w:hAnsi="Arial" w:cs="Arial"/>
                <w:lang w:val="en-CA"/>
              </w:rPr>
            </w:pPr>
            <w:r w:rsidRPr="00AC2E90">
              <w:rPr>
                <w:rFonts w:ascii="Arial" w:hAnsi="Arial" w:cs="Arial"/>
                <w:lang w:val="en-CA"/>
              </w:rPr>
              <w:t>Add</w:t>
            </w:r>
            <w:r w:rsidR="00AF083A" w:rsidRPr="00AC2E90">
              <w:rPr>
                <w:rFonts w:ascii="Arial" w:hAnsi="Arial" w:cs="Arial"/>
                <w:lang w:val="en-CA"/>
              </w:rPr>
              <w:t xml:space="preserve"> </w:t>
            </w:r>
            <w:r w:rsidR="007216D6" w:rsidRPr="00AC2E90">
              <w:rPr>
                <w:rFonts w:ascii="Arial" w:hAnsi="Arial" w:cs="Arial"/>
                <w:lang w:val="en-CA"/>
              </w:rPr>
              <w:t>the</w:t>
            </w:r>
            <w:r w:rsidR="00AF083A" w:rsidRPr="00AC2E90">
              <w:rPr>
                <w:rFonts w:ascii="Arial" w:hAnsi="Arial" w:cs="Arial"/>
                <w:lang w:val="en-CA"/>
              </w:rPr>
              <w:t xml:space="preserve"> </w:t>
            </w:r>
            <w:r w:rsidRPr="00AC2E90">
              <w:rPr>
                <w:rFonts w:ascii="Arial" w:hAnsi="Arial" w:cs="Arial"/>
                <w:lang w:val="en-CA"/>
              </w:rPr>
              <w:t>chemical dispersions into NBR latex</w:t>
            </w:r>
            <w:r w:rsidR="004817A6" w:rsidRPr="00AC2E90">
              <w:rPr>
                <w:rFonts w:ascii="Arial" w:hAnsi="Arial" w:cs="Arial"/>
                <w:lang w:val="en-CA"/>
              </w:rPr>
              <w:t xml:space="preserve"> gradually</w:t>
            </w:r>
            <w:r w:rsidR="00716178" w:rsidRPr="00FE3D73">
              <w:rPr>
                <w:rFonts w:ascii="Arial" w:hAnsi="Arial" w:cs="Arial"/>
                <w:lang w:val="en-US"/>
              </w:rPr>
              <w:t xml:space="preserve"> one by one in </w:t>
            </w:r>
            <w:r w:rsidR="00DF3673" w:rsidRPr="00FE3D73">
              <w:rPr>
                <w:rFonts w:ascii="Arial" w:hAnsi="Arial" w:cs="Arial"/>
                <w:lang w:val="en-US"/>
              </w:rPr>
              <w:t xml:space="preserve">the </w:t>
            </w:r>
            <w:r w:rsidR="00716178" w:rsidRPr="00FE3D73">
              <w:rPr>
                <w:rFonts w:ascii="Arial" w:hAnsi="Arial" w:cs="Arial"/>
                <w:lang w:val="en-US"/>
              </w:rPr>
              <w:t xml:space="preserve">order </w:t>
            </w:r>
            <w:r w:rsidR="00DF3673" w:rsidRPr="00FE3D73">
              <w:rPr>
                <w:rFonts w:ascii="Arial" w:hAnsi="Arial" w:cs="Arial"/>
                <w:lang w:val="en-US"/>
              </w:rPr>
              <w:t xml:space="preserve">given </w:t>
            </w:r>
            <w:r w:rsidR="00716178" w:rsidRPr="00FE3D73">
              <w:rPr>
                <w:rFonts w:ascii="Arial" w:hAnsi="Arial" w:cs="Arial"/>
                <w:lang w:val="en-US"/>
              </w:rPr>
              <w:t>above</w:t>
            </w:r>
            <w:r w:rsidRPr="00AC2E90">
              <w:rPr>
                <w:rFonts w:ascii="Arial" w:hAnsi="Arial" w:cs="Arial"/>
                <w:lang w:val="en-CA"/>
              </w:rPr>
              <w:t xml:space="preserve">. </w:t>
            </w:r>
            <w:r w:rsidR="004817A6" w:rsidRPr="00AC2E90">
              <w:rPr>
                <w:rFonts w:ascii="Arial" w:hAnsi="Arial" w:cs="Arial"/>
                <w:lang w:val="en-CA"/>
              </w:rPr>
              <w:t xml:space="preserve">Stir until homogeneous </w:t>
            </w:r>
            <w:r w:rsidR="00DF3673" w:rsidRPr="00AC2E90">
              <w:rPr>
                <w:rFonts w:ascii="Arial" w:hAnsi="Arial" w:cs="Arial"/>
                <w:lang w:val="en-CA"/>
              </w:rPr>
              <w:t>at a</w:t>
            </w:r>
            <w:r w:rsidR="004817A6" w:rsidRPr="00AC2E90">
              <w:rPr>
                <w:rFonts w:ascii="Arial" w:hAnsi="Arial" w:cs="Arial"/>
                <w:lang w:val="en-CA"/>
              </w:rPr>
              <w:t xml:space="preserve"> speed </w:t>
            </w:r>
            <w:r w:rsidR="00DF3673" w:rsidRPr="00AC2E90">
              <w:rPr>
                <w:rFonts w:ascii="Arial" w:hAnsi="Arial" w:cs="Arial"/>
                <w:lang w:val="en-CA"/>
              </w:rPr>
              <w:t xml:space="preserve">of </w:t>
            </w:r>
            <w:r w:rsidR="004817A6" w:rsidRPr="00AC2E90">
              <w:rPr>
                <w:rFonts w:ascii="Arial" w:hAnsi="Arial" w:cs="Arial"/>
                <w:lang w:val="en-CA"/>
              </w:rPr>
              <w:t xml:space="preserve">60 rpm </w:t>
            </w:r>
            <w:r w:rsidR="00BA4545" w:rsidRPr="00AC2E90">
              <w:rPr>
                <w:rFonts w:ascii="Arial" w:hAnsi="Arial" w:cs="Arial"/>
                <w:lang w:val="en-CA"/>
              </w:rPr>
              <w:t>(</w:t>
            </w:r>
            <w:r w:rsidR="009A7CFE" w:rsidRPr="00AC2E90">
              <w:rPr>
                <w:rFonts w:ascii="Arial" w:hAnsi="Arial" w:cs="Arial"/>
                <w:lang w:val="en-CA"/>
              </w:rPr>
              <w:t>Figure </w:t>
            </w:r>
            <w:r w:rsidR="00BA4545" w:rsidRPr="00AC2E90">
              <w:rPr>
                <w:rFonts w:ascii="Arial" w:hAnsi="Arial" w:cs="Arial"/>
                <w:lang w:val="en-CA"/>
              </w:rPr>
              <w:t>3)</w:t>
            </w:r>
            <w:r w:rsidR="001E301B" w:rsidRPr="00AC2E90">
              <w:rPr>
                <w:rFonts w:ascii="Arial" w:hAnsi="Arial" w:cs="Arial"/>
                <w:lang w:val="en-CA"/>
              </w:rPr>
              <w:t>.</w:t>
            </w:r>
          </w:p>
          <w:p w14:paraId="7B58E34A" w14:textId="77777777" w:rsidR="007F090B" w:rsidRPr="00AC2E90" w:rsidRDefault="007F090B" w:rsidP="00FA7374">
            <w:pPr>
              <w:pStyle w:val="aa"/>
              <w:keepNext/>
              <w:spacing w:after="120"/>
              <w:rPr>
                <w:rFonts w:ascii="Arial" w:hAnsi="Arial" w:cs="Arial"/>
                <w:b/>
                <w:color w:val="000000" w:themeColor="text1"/>
              </w:rPr>
            </w:pPr>
            <w:r w:rsidRPr="00AC2E90">
              <w:rPr>
                <w:rFonts w:ascii="Arial" w:hAnsi="Arial" w:cs="Arial"/>
                <w:b/>
                <w:color w:val="000000" w:themeColor="text1"/>
              </w:rPr>
              <w:t>Step 3 (optional)</w:t>
            </w:r>
          </w:p>
          <w:p w14:paraId="59936B38" w14:textId="2A23422D" w:rsidR="007F090B" w:rsidRPr="00AC2E90" w:rsidRDefault="00302734" w:rsidP="00FA7374">
            <w:pPr>
              <w:pStyle w:val="aa"/>
              <w:spacing w:after="120"/>
              <w:jc w:val="both"/>
              <w:rPr>
                <w:rFonts w:ascii="Arial" w:hAnsi="Arial" w:cs="Arial"/>
                <w:color w:val="000000" w:themeColor="text1"/>
              </w:rPr>
            </w:pPr>
            <w:r w:rsidRPr="00AC2E90">
              <w:rPr>
                <w:rFonts w:ascii="Arial" w:hAnsi="Arial" w:cs="Arial"/>
                <w:color w:val="000000" w:themeColor="text1"/>
              </w:rPr>
              <w:t>If necessary, f</w:t>
            </w:r>
            <w:r w:rsidR="007F090B" w:rsidRPr="00AC2E90">
              <w:rPr>
                <w:rFonts w:ascii="Arial" w:hAnsi="Arial" w:cs="Arial"/>
                <w:color w:val="000000" w:themeColor="text1"/>
              </w:rPr>
              <w:t xml:space="preserve">or </w:t>
            </w:r>
            <w:r w:rsidR="007F090B" w:rsidRPr="00AC2E90">
              <w:rPr>
                <w:rFonts w:ascii="Arial" w:hAnsi="Arial" w:cs="Arial"/>
                <w:color w:val="000000" w:themeColor="text1"/>
                <w:lang w:val="en-CA"/>
              </w:rPr>
              <w:t xml:space="preserve">easier processing (to decrease viscosity) </w:t>
            </w:r>
            <w:r w:rsidRPr="00AC2E90">
              <w:rPr>
                <w:rFonts w:ascii="Arial" w:hAnsi="Arial" w:cs="Arial"/>
                <w:color w:val="000000" w:themeColor="text1"/>
                <w:lang w:val="en-CA"/>
              </w:rPr>
              <w:t xml:space="preserve">it is possible to </w:t>
            </w:r>
            <w:r w:rsidR="007F090B" w:rsidRPr="00AC2E90">
              <w:rPr>
                <w:rFonts w:ascii="Arial" w:hAnsi="Arial" w:cs="Arial"/>
                <w:color w:val="000000" w:themeColor="text1"/>
              </w:rPr>
              <w:t>dilute</w:t>
            </w:r>
            <w:r w:rsidR="007F090B" w:rsidRPr="00AC2E90">
              <w:rPr>
                <w:rFonts w:ascii="Arial" w:hAnsi="Arial" w:cs="Arial"/>
                <w:b/>
                <w:color w:val="000000" w:themeColor="text1"/>
              </w:rPr>
              <w:t xml:space="preserve"> </w:t>
            </w:r>
            <w:r w:rsidR="007F090B" w:rsidRPr="00AC2E90">
              <w:rPr>
                <w:rFonts w:ascii="Arial" w:hAnsi="Arial" w:cs="Arial"/>
                <w:b/>
                <w:color w:val="000000" w:themeColor="text1"/>
                <w:lang w:val="en-CA"/>
              </w:rPr>
              <w:t>TUBALL™ LATEX H</w:t>
            </w:r>
            <w:r w:rsidR="007F090B" w:rsidRPr="00AC2E90">
              <w:rPr>
                <w:rFonts w:ascii="Arial" w:hAnsi="Arial" w:cs="Arial"/>
                <w:b/>
                <w:color w:val="000000" w:themeColor="text1"/>
                <w:vertAlign w:val="subscript"/>
                <w:lang w:val="en-CA"/>
              </w:rPr>
              <w:t>2</w:t>
            </w:r>
            <w:r w:rsidR="007F090B" w:rsidRPr="00AC2E90">
              <w:rPr>
                <w:rFonts w:ascii="Arial" w:hAnsi="Arial" w:cs="Arial"/>
                <w:b/>
                <w:color w:val="000000" w:themeColor="text1"/>
                <w:lang w:val="en-CA"/>
              </w:rPr>
              <w:t>O</w:t>
            </w:r>
            <w:r w:rsidR="007F090B" w:rsidRPr="00AC2E90">
              <w:rPr>
                <w:rFonts w:ascii="Arial" w:hAnsi="Arial" w:cs="Arial"/>
                <w:color w:val="000000" w:themeColor="text1"/>
                <w:lang w:val="en-CA"/>
              </w:rPr>
              <w:t xml:space="preserve"> </w:t>
            </w:r>
            <w:r w:rsidR="007F090B" w:rsidRPr="00AC2E90">
              <w:rPr>
                <w:rFonts w:ascii="Arial" w:hAnsi="Arial" w:cs="Arial"/>
                <w:b/>
                <w:color w:val="000000" w:themeColor="text1"/>
                <w:lang w:val="en-CA"/>
              </w:rPr>
              <w:t xml:space="preserve">0.5% </w:t>
            </w:r>
            <w:r w:rsidR="007F090B" w:rsidRPr="00AC2E90">
              <w:rPr>
                <w:rFonts w:ascii="Arial" w:hAnsi="Arial" w:cs="Arial"/>
                <w:color w:val="000000" w:themeColor="text1"/>
                <w:lang w:val="en-CA"/>
              </w:rPr>
              <w:t xml:space="preserve">with DI water in </w:t>
            </w:r>
            <w:r w:rsidR="00DF3673" w:rsidRPr="00AC2E90">
              <w:rPr>
                <w:rFonts w:ascii="Arial" w:hAnsi="Arial" w:cs="Arial"/>
                <w:color w:val="000000" w:themeColor="text1"/>
                <w:lang w:val="en-CA"/>
              </w:rPr>
              <w:t xml:space="preserve">a </w:t>
            </w:r>
            <w:r w:rsidR="007F090B" w:rsidRPr="00AC2E90">
              <w:rPr>
                <w:rFonts w:ascii="Arial" w:hAnsi="Arial" w:cs="Arial"/>
                <w:color w:val="000000" w:themeColor="text1"/>
                <w:lang w:val="en-CA"/>
              </w:rPr>
              <w:t xml:space="preserve">ratio depending on the desired </w:t>
            </w:r>
            <w:r w:rsidR="005510B9" w:rsidRPr="00AC2E90">
              <w:rPr>
                <w:rFonts w:ascii="Arial" w:hAnsi="Arial" w:cs="Arial"/>
                <w:color w:val="000000" w:themeColor="text1"/>
                <w:lang w:val="en-CA"/>
              </w:rPr>
              <w:t xml:space="preserve">total solid content </w:t>
            </w:r>
            <w:r w:rsidR="007F090B" w:rsidRPr="00AC2E90">
              <w:rPr>
                <w:rFonts w:ascii="Arial" w:hAnsi="Arial" w:cs="Arial"/>
                <w:color w:val="000000" w:themeColor="text1"/>
                <w:lang w:val="en-CA"/>
              </w:rPr>
              <w:t>of latex compound (</w:t>
            </w:r>
            <w:r w:rsidR="00DF3673" w:rsidRPr="00AC2E90">
              <w:rPr>
                <w:rFonts w:ascii="Arial" w:hAnsi="Arial" w:cs="Arial"/>
                <w:color w:val="000000" w:themeColor="text1"/>
                <w:lang w:val="en-CA"/>
              </w:rPr>
              <w:t xml:space="preserve">the </w:t>
            </w:r>
            <w:r w:rsidR="007F090B" w:rsidRPr="00AC2E90">
              <w:rPr>
                <w:rFonts w:ascii="Arial" w:hAnsi="Arial" w:cs="Arial"/>
                <w:color w:val="000000" w:themeColor="text1"/>
                <w:lang w:val="en-CA"/>
              </w:rPr>
              <w:t xml:space="preserve">ratio </w:t>
            </w:r>
            <w:r w:rsidR="00DF3673" w:rsidRPr="00AC2E90">
              <w:rPr>
                <w:rFonts w:ascii="Arial" w:hAnsi="Arial" w:cs="Arial"/>
                <w:color w:val="000000" w:themeColor="text1"/>
                <w:lang w:val="en-CA"/>
              </w:rPr>
              <w:t xml:space="preserve">may </w:t>
            </w:r>
            <w:r w:rsidR="007F090B" w:rsidRPr="00AC2E90">
              <w:rPr>
                <w:rFonts w:ascii="Arial" w:hAnsi="Arial" w:cs="Arial"/>
                <w:color w:val="000000" w:themeColor="text1"/>
                <w:lang w:val="en-CA"/>
              </w:rPr>
              <w:t>be 1:2.5, 1:1, or less).</w:t>
            </w:r>
          </w:p>
          <w:p w14:paraId="3CC61DBD" w14:textId="0366416B" w:rsidR="007F090B" w:rsidRPr="00AC2E90" w:rsidRDefault="007F090B" w:rsidP="00FA7374">
            <w:pPr>
              <w:pStyle w:val="aa"/>
              <w:spacing w:after="120" w:line="276" w:lineRule="auto"/>
              <w:jc w:val="both"/>
              <w:rPr>
                <w:rFonts w:ascii="Arial" w:hAnsi="Arial" w:cs="Arial"/>
                <w:color w:val="000000" w:themeColor="text1"/>
                <w:lang w:val="en-CA"/>
              </w:rPr>
            </w:pPr>
            <w:r w:rsidRPr="00AC2E90">
              <w:rPr>
                <w:rFonts w:ascii="Arial" w:hAnsi="Arial" w:cs="Arial"/>
                <w:color w:val="000000" w:themeColor="text1"/>
                <w:lang w:val="en-CA"/>
              </w:rPr>
              <w:t xml:space="preserve">To avoid agglomeration, diluted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should be stored at </w:t>
            </w:r>
            <w:r w:rsidR="00DF3673" w:rsidRPr="00AC2E90">
              <w:rPr>
                <w:rFonts w:ascii="Arial" w:hAnsi="Arial" w:cs="Arial"/>
                <w:color w:val="000000" w:themeColor="text1"/>
                <w:lang w:val="en-CA"/>
              </w:rPr>
              <w:t xml:space="preserve">a </w:t>
            </w:r>
            <w:r w:rsidRPr="00AC2E90">
              <w:rPr>
                <w:rFonts w:ascii="Arial" w:hAnsi="Arial" w:cs="Arial"/>
                <w:color w:val="000000" w:themeColor="text1"/>
                <w:lang w:val="en-CA"/>
              </w:rPr>
              <w:t>temperature below 35</w:t>
            </w:r>
            <w:r w:rsidRPr="00AC2E90">
              <w:rPr>
                <w:rFonts w:ascii="Arial" w:hAnsi="Arial" w:cs="Arial"/>
                <w:color w:val="000000" w:themeColor="text1"/>
                <w:vertAlign w:val="superscript"/>
                <w:lang w:val="en-CA"/>
              </w:rPr>
              <w:t>o</w:t>
            </w:r>
            <w:r w:rsidRPr="00AC2E90">
              <w:rPr>
                <w:rFonts w:ascii="Arial" w:hAnsi="Arial" w:cs="Arial"/>
                <w:color w:val="000000" w:themeColor="text1"/>
                <w:lang w:val="en-CA"/>
              </w:rPr>
              <w:t>C. It is recommended to use d</w:t>
            </w:r>
            <w:r w:rsidRPr="00AC2E90">
              <w:rPr>
                <w:rFonts w:ascii="Arial" w:hAnsi="Arial" w:cs="Arial"/>
                <w:color w:val="000000" w:themeColor="text1"/>
                <w:shd w:val="clear" w:color="auto" w:fill="FFFFFF"/>
                <w:lang w:val="en-CA"/>
              </w:rPr>
              <w:t>iluted </w:t>
            </w:r>
            <w:r w:rsidRPr="00AC2E90">
              <w:rPr>
                <w:rFonts w:ascii="Arial" w:hAnsi="Arial" w:cs="Arial"/>
                <w:b/>
                <w:bCs/>
                <w:color w:val="000000" w:themeColor="text1"/>
                <w:shd w:val="clear" w:color="auto" w:fill="FFFFFF"/>
                <w:lang w:val="en-CA"/>
              </w:rPr>
              <w:t>TUBALL™ LATEX H</w:t>
            </w:r>
            <w:r w:rsidRPr="00AC2E90">
              <w:rPr>
                <w:rFonts w:ascii="Arial" w:hAnsi="Arial" w:cs="Arial"/>
                <w:b/>
                <w:bCs/>
                <w:color w:val="000000" w:themeColor="text1"/>
                <w:shd w:val="clear" w:color="auto" w:fill="FFFFFF"/>
                <w:vertAlign w:val="subscript"/>
                <w:lang w:val="en-CA"/>
              </w:rPr>
              <w:t>2</w:t>
            </w:r>
            <w:r w:rsidRPr="00AC2E90">
              <w:rPr>
                <w:rFonts w:ascii="Arial" w:hAnsi="Arial" w:cs="Arial"/>
                <w:b/>
                <w:bCs/>
                <w:color w:val="000000" w:themeColor="text1"/>
                <w:shd w:val="clear" w:color="auto" w:fill="FFFFFF"/>
                <w:lang w:val="en-CA"/>
              </w:rPr>
              <w:t>O</w:t>
            </w:r>
            <w:r w:rsidRPr="00AC2E90">
              <w:rPr>
                <w:rFonts w:ascii="Arial" w:hAnsi="Arial" w:cs="Arial"/>
                <w:color w:val="000000" w:themeColor="text1"/>
                <w:shd w:val="clear" w:color="auto" w:fill="FFFFFF"/>
                <w:lang w:val="en-CA"/>
              </w:rPr>
              <w:t> </w:t>
            </w:r>
            <w:r w:rsidRPr="00AC2E90">
              <w:rPr>
                <w:rFonts w:ascii="Arial" w:hAnsi="Arial" w:cs="Arial"/>
                <w:b/>
                <w:bCs/>
                <w:color w:val="000000" w:themeColor="text1"/>
                <w:shd w:val="clear" w:color="auto" w:fill="FFFFFF"/>
                <w:lang w:val="en-CA"/>
              </w:rPr>
              <w:t>0.2%</w:t>
            </w:r>
            <w:r w:rsidR="00DF3673" w:rsidRPr="00AC2E90">
              <w:rPr>
                <w:rFonts w:ascii="Arial" w:hAnsi="Arial" w:cs="Arial"/>
                <w:b/>
                <w:bCs/>
                <w:color w:val="000000" w:themeColor="text1"/>
                <w:shd w:val="clear" w:color="auto" w:fill="FFFFFF"/>
                <w:lang w:val="en-CA"/>
              </w:rPr>
              <w:t xml:space="preserve"> </w:t>
            </w:r>
            <w:r w:rsidRPr="00AC2E90">
              <w:rPr>
                <w:rFonts w:ascii="Arial" w:hAnsi="Arial" w:cs="Arial"/>
                <w:color w:val="000000" w:themeColor="text1"/>
                <w:lang w:val="en-CA"/>
              </w:rPr>
              <w:t>within 3 hours after dilution.</w:t>
            </w:r>
          </w:p>
          <w:p w14:paraId="041DB3C6" w14:textId="77777777" w:rsidR="00B61F8C" w:rsidRPr="00AC2E90" w:rsidRDefault="00B61F8C" w:rsidP="00FA7374">
            <w:pPr>
              <w:pStyle w:val="aa"/>
              <w:keepNext/>
              <w:spacing w:after="120"/>
              <w:rPr>
                <w:rFonts w:ascii="Arial" w:hAnsi="Arial" w:cs="Arial"/>
                <w:b/>
                <w:color w:val="000000" w:themeColor="text1"/>
              </w:rPr>
            </w:pPr>
            <w:r w:rsidRPr="00AC2E90">
              <w:rPr>
                <w:rFonts w:ascii="Arial" w:hAnsi="Arial" w:cs="Arial"/>
                <w:b/>
                <w:color w:val="000000" w:themeColor="text1"/>
              </w:rPr>
              <w:t>Step 4</w:t>
            </w:r>
          </w:p>
          <w:p w14:paraId="7AC2A20D" w14:textId="5F232F3D" w:rsidR="00B61F8C" w:rsidRPr="00FE3D73" w:rsidRDefault="00B61F8C" w:rsidP="00FA7374">
            <w:pPr>
              <w:tabs>
                <w:tab w:val="left" w:pos="3690"/>
              </w:tabs>
              <w:spacing w:after="120"/>
              <w:jc w:val="both"/>
              <w:rPr>
                <w:rFonts w:ascii="Arial" w:hAnsi="Arial" w:cs="Arial"/>
                <w:b/>
                <w:color w:val="000000" w:themeColor="text1"/>
                <w:lang w:val="en-US"/>
              </w:rPr>
            </w:pPr>
            <w:r w:rsidRPr="00AC2E90">
              <w:rPr>
                <w:rFonts w:ascii="Arial" w:hAnsi="Arial" w:cs="Arial"/>
                <w:color w:val="000000" w:themeColor="text1"/>
                <w:lang w:val="en-CA"/>
              </w:rPr>
              <w:t xml:space="preserve">Gradually introduce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into the NBR latex compound. Mix the compound until a homogeneous color is achieved (Figure 4).</w:t>
            </w:r>
          </w:p>
          <w:p w14:paraId="17CFC822" w14:textId="77777777" w:rsidR="00B61F8C" w:rsidRPr="00AC2E90" w:rsidRDefault="00B61F8C" w:rsidP="00B61F8C">
            <w:pPr>
              <w:pStyle w:val="aa"/>
              <w:keepNext/>
              <w:spacing w:after="120"/>
              <w:rPr>
                <w:rFonts w:ascii="Arial" w:hAnsi="Arial" w:cs="Arial"/>
                <w:b/>
                <w:color w:val="000000" w:themeColor="text1"/>
              </w:rPr>
            </w:pPr>
            <w:r w:rsidRPr="00AC2E90">
              <w:rPr>
                <w:rFonts w:ascii="Arial" w:hAnsi="Arial" w:cs="Arial"/>
                <w:b/>
                <w:color w:val="000000" w:themeColor="text1"/>
              </w:rPr>
              <w:lastRenderedPageBreak/>
              <w:t>Step 5</w:t>
            </w:r>
          </w:p>
          <w:p w14:paraId="193D910D" w14:textId="3C5F3059" w:rsidR="00B61F8C" w:rsidRPr="00AC2E90" w:rsidRDefault="00B61F8C" w:rsidP="00612A5F">
            <w:pPr>
              <w:pStyle w:val="aa"/>
              <w:keepNext/>
              <w:spacing w:after="120"/>
              <w:jc w:val="both"/>
              <w:rPr>
                <w:rFonts w:ascii="Arial" w:hAnsi="Arial" w:cs="Arial"/>
                <w:color w:val="000000" w:themeColor="text1"/>
              </w:rPr>
            </w:pPr>
            <w:r w:rsidRPr="00AC2E90">
              <w:rPr>
                <w:rFonts w:ascii="Arial" w:hAnsi="Arial" w:cs="Arial"/>
                <w:color w:val="000000" w:themeColor="text1"/>
              </w:rPr>
              <w:t xml:space="preserve">Gradually add </w:t>
            </w:r>
            <w:r w:rsidR="00DF3673" w:rsidRPr="00AC2E90">
              <w:rPr>
                <w:rFonts w:ascii="Arial" w:hAnsi="Arial" w:cs="Arial"/>
                <w:color w:val="000000" w:themeColor="text1"/>
              </w:rPr>
              <w:t xml:space="preserve">a </w:t>
            </w:r>
            <w:r w:rsidRPr="00AC2E90">
              <w:rPr>
                <w:rFonts w:ascii="Arial" w:hAnsi="Arial" w:cs="Arial"/>
                <w:color w:val="000000" w:themeColor="text1"/>
              </w:rPr>
              <w:t>5% solution of KOH until pH 9.8 to 10.2 is achieved.</w:t>
            </w:r>
          </w:p>
          <w:p w14:paraId="52B70D77" w14:textId="4C456ED1" w:rsidR="00B61F8C" w:rsidRPr="00AC2E90" w:rsidRDefault="00B61F8C" w:rsidP="00612A5F">
            <w:pPr>
              <w:pStyle w:val="aa"/>
              <w:keepNext/>
              <w:spacing w:after="120"/>
              <w:jc w:val="both"/>
              <w:rPr>
                <w:rFonts w:ascii="Arial" w:hAnsi="Arial" w:cs="Arial"/>
                <w:b/>
                <w:color w:val="000000" w:themeColor="text1"/>
              </w:rPr>
            </w:pPr>
            <w:r w:rsidRPr="00AC2E90">
              <w:rPr>
                <w:rFonts w:ascii="Arial" w:hAnsi="Arial" w:cs="Arial"/>
                <w:b/>
                <w:color w:val="000000" w:themeColor="text1"/>
              </w:rPr>
              <w:t>Step 6</w:t>
            </w:r>
          </w:p>
          <w:p w14:paraId="48A6A0BE" w14:textId="7B4EAAE4" w:rsidR="004F2266" w:rsidRPr="004F2266" w:rsidRDefault="00B61F8C" w:rsidP="004F2266">
            <w:pPr>
              <w:tabs>
                <w:tab w:val="left" w:pos="3690"/>
              </w:tabs>
              <w:spacing w:after="120"/>
              <w:jc w:val="both"/>
              <w:rPr>
                <w:rFonts w:ascii="Arial" w:hAnsi="Arial" w:cs="Arial"/>
                <w:lang w:val="en-CA"/>
              </w:rPr>
            </w:pPr>
            <w:r w:rsidRPr="00AC2E90">
              <w:rPr>
                <w:rFonts w:ascii="Arial" w:hAnsi="Arial" w:cs="Arial"/>
                <w:lang w:val="en-CA"/>
              </w:rPr>
              <w:t>Continue stirring compounded NBR latex for 18</w:t>
            </w:r>
            <w:r w:rsidR="00DF3673" w:rsidRPr="00AC2E90">
              <w:rPr>
                <w:rFonts w:ascii="Arial" w:hAnsi="Arial" w:cs="Arial"/>
                <w:lang w:val="en-CA"/>
              </w:rPr>
              <w:t>–</w:t>
            </w:r>
            <w:r w:rsidRPr="00AC2E90">
              <w:rPr>
                <w:rFonts w:ascii="Arial" w:hAnsi="Arial" w:cs="Arial"/>
                <w:lang w:val="en-CA"/>
              </w:rPr>
              <w:t>24 hours (Figure 5).</w:t>
            </w:r>
          </w:p>
          <w:p w14:paraId="14B3FA4E" w14:textId="77777777" w:rsidR="00B61F8C" w:rsidRPr="00AC2E90" w:rsidRDefault="00B61F8C" w:rsidP="00612A5F">
            <w:pPr>
              <w:pStyle w:val="aa"/>
              <w:keepNext/>
              <w:spacing w:before="120" w:after="120"/>
              <w:jc w:val="both"/>
              <w:rPr>
                <w:rFonts w:ascii="Arial" w:hAnsi="Arial" w:cs="Arial"/>
                <w:b/>
                <w:color w:val="000000" w:themeColor="text1"/>
              </w:rPr>
            </w:pPr>
            <w:r w:rsidRPr="00AC2E90">
              <w:rPr>
                <w:rFonts w:ascii="Arial" w:hAnsi="Arial" w:cs="Arial"/>
                <w:b/>
                <w:color w:val="000000" w:themeColor="text1"/>
              </w:rPr>
              <w:t>Step 7</w:t>
            </w:r>
          </w:p>
          <w:p w14:paraId="6EB5FA54" w14:textId="45D2F698" w:rsidR="00554250" w:rsidRPr="00554250" w:rsidRDefault="00B61F8C" w:rsidP="00554250">
            <w:pPr>
              <w:pStyle w:val="aa"/>
              <w:keepNext/>
              <w:spacing w:after="120"/>
              <w:jc w:val="both"/>
              <w:rPr>
                <w:rFonts w:ascii="Arial" w:hAnsi="Arial" w:cs="Arial"/>
                <w:color w:val="000000" w:themeColor="text1"/>
              </w:rPr>
            </w:pPr>
            <w:r w:rsidRPr="00AC2E90">
              <w:rPr>
                <w:rFonts w:ascii="Arial" w:hAnsi="Arial" w:cs="Arial"/>
                <w:color w:val="000000" w:themeColor="text1"/>
                <w:lang w:val="en-CA"/>
              </w:rPr>
              <w:t xml:space="preserve">Proceed with </w:t>
            </w:r>
            <w:r w:rsidR="00DF3673" w:rsidRPr="00AC2E90">
              <w:rPr>
                <w:rFonts w:ascii="Arial" w:hAnsi="Arial" w:cs="Arial"/>
                <w:color w:val="000000" w:themeColor="text1"/>
                <w:lang w:val="en-CA"/>
              </w:rPr>
              <w:t xml:space="preserve">a </w:t>
            </w:r>
            <w:r w:rsidRPr="00AC2E90">
              <w:rPr>
                <w:rFonts w:ascii="Arial" w:hAnsi="Arial" w:cs="Arial"/>
                <w:color w:val="000000" w:themeColor="text1"/>
                <w:lang w:val="en-CA"/>
              </w:rPr>
              <w:t>standard dipping process</w:t>
            </w:r>
            <w:r w:rsidR="00ED5FDD" w:rsidRPr="00AC2E90">
              <w:rPr>
                <w:rFonts w:ascii="Arial" w:hAnsi="Arial" w:cs="Arial"/>
                <w:color w:val="000000" w:themeColor="text1"/>
                <w:lang w:val="en-CA"/>
              </w:rPr>
              <w:t xml:space="preserve"> or preparation of the films</w:t>
            </w:r>
            <w:r w:rsidR="00466899">
              <w:rPr>
                <w:rFonts w:ascii="Arial" w:hAnsi="Arial" w:cs="Arial"/>
                <w:color w:val="000000" w:themeColor="text1"/>
                <w:lang w:val="en-CA"/>
              </w:rPr>
              <w:t>/gloves</w:t>
            </w:r>
            <w:r w:rsidRPr="00AC2E90">
              <w:rPr>
                <w:rFonts w:ascii="Arial" w:hAnsi="Arial" w:cs="Arial"/>
                <w:color w:val="000000" w:themeColor="text1"/>
                <w:lang w:val="en-CA"/>
              </w:rPr>
              <w:t>.</w:t>
            </w:r>
          </w:p>
          <w:p w14:paraId="5147F3AA" w14:textId="09070E23" w:rsidR="00466899" w:rsidRPr="00554250" w:rsidRDefault="00466899" w:rsidP="00466899">
            <w:pPr>
              <w:pStyle w:val="aa"/>
              <w:keepNext/>
              <w:spacing w:before="120" w:after="120"/>
              <w:rPr>
                <w:rFonts w:ascii="Arial" w:hAnsi="Arial" w:cs="Arial"/>
                <w:b/>
                <w:color w:val="000000" w:themeColor="text1"/>
              </w:rPr>
            </w:pPr>
            <w:r w:rsidRPr="00554250">
              <w:rPr>
                <w:rFonts w:ascii="Arial" w:hAnsi="Arial" w:cs="Arial"/>
                <w:b/>
                <w:color w:val="000000" w:themeColor="text1"/>
              </w:rPr>
              <w:t xml:space="preserve">NOTE! Compatibility of dispersion with </w:t>
            </w:r>
            <w:proofErr w:type="gramStart"/>
            <w:r w:rsidRPr="00554250">
              <w:rPr>
                <w:rFonts w:ascii="Arial" w:hAnsi="Arial" w:cs="Arial"/>
                <w:b/>
                <w:color w:val="000000" w:themeColor="text1"/>
              </w:rPr>
              <w:t>particular compound</w:t>
            </w:r>
            <w:proofErr w:type="gramEnd"/>
            <w:r w:rsidRPr="00554250">
              <w:rPr>
                <w:rFonts w:ascii="Arial" w:hAnsi="Arial" w:cs="Arial"/>
                <w:b/>
                <w:color w:val="000000" w:themeColor="text1"/>
              </w:rPr>
              <w:t xml:space="preserve"> and/or process may vary </w:t>
            </w:r>
            <w:r w:rsidR="00554250" w:rsidRPr="00554250">
              <w:rPr>
                <w:rFonts w:ascii="Arial" w:hAnsi="Arial" w:cs="Arial"/>
                <w:b/>
                <w:color w:val="000000" w:themeColor="text1"/>
              </w:rPr>
              <w:t>depending on</w:t>
            </w:r>
            <w:r w:rsidRPr="00554250">
              <w:rPr>
                <w:rFonts w:ascii="Arial" w:hAnsi="Arial" w:cs="Arial"/>
                <w:b/>
                <w:color w:val="000000" w:themeColor="text1"/>
              </w:rPr>
              <w:t xml:space="preserve"> several factors. </w:t>
            </w:r>
          </w:p>
          <w:p w14:paraId="505B9C52" w14:textId="77777777" w:rsidR="00466899" w:rsidRPr="00554250" w:rsidRDefault="00466899" w:rsidP="00466899">
            <w:pPr>
              <w:pStyle w:val="aa"/>
              <w:keepNext/>
              <w:spacing w:before="120" w:after="120"/>
              <w:rPr>
                <w:rFonts w:ascii="Arial" w:hAnsi="Arial" w:cs="Arial"/>
                <w:b/>
                <w:color w:val="000000" w:themeColor="text1"/>
              </w:rPr>
            </w:pPr>
            <w:r w:rsidRPr="00554250">
              <w:rPr>
                <w:rFonts w:ascii="Arial" w:hAnsi="Arial" w:cs="Arial"/>
                <w:b/>
                <w:color w:val="000000" w:themeColor="text1"/>
              </w:rPr>
              <w:t xml:space="preserve">In case of Introduction method 1 does not fit your compound and/or process, its recommended to test Option 2. </w:t>
            </w:r>
          </w:p>
          <w:p w14:paraId="239EC087" w14:textId="280A29B0" w:rsidR="00466899" w:rsidRPr="00FE3D73" w:rsidRDefault="00466899" w:rsidP="00581910">
            <w:pPr>
              <w:tabs>
                <w:tab w:val="left" w:pos="1068"/>
              </w:tabs>
              <w:spacing w:before="120" w:after="120"/>
              <w:jc w:val="both"/>
              <w:rPr>
                <w:rFonts w:ascii="Arial" w:hAnsi="Arial" w:cs="Arial"/>
                <w:lang w:val="en-US"/>
              </w:rPr>
            </w:pPr>
          </w:p>
        </w:tc>
      </w:tr>
    </w:tbl>
    <w:p w14:paraId="7C2DBC4B" w14:textId="598D15AA" w:rsidR="00B568F2" w:rsidRPr="00554250" w:rsidRDefault="00554250" w:rsidP="00FE3D73">
      <w:pPr>
        <w:pStyle w:val="aa"/>
        <w:keepNext/>
        <w:spacing w:before="120" w:after="120"/>
        <w:rPr>
          <w:rFonts w:ascii="Arial" w:hAnsi="Arial" w:cs="Arial"/>
          <w:b/>
          <w:color w:val="000000" w:themeColor="text1"/>
        </w:rPr>
      </w:pPr>
      <w:r w:rsidRPr="00554250">
        <w:rPr>
          <w:rFonts w:ascii="Arial" w:hAnsi="Arial" w:cs="Arial"/>
          <w:b/>
          <w:color w:val="000000" w:themeColor="text1"/>
        </w:rPr>
        <w:lastRenderedPageBreak/>
        <w:t>INTRODUCTION METHOD – OPTION 2</w:t>
      </w:r>
    </w:p>
    <w:p w14:paraId="7B8F50EC" w14:textId="77777777" w:rsidR="003F0C1A" w:rsidRPr="00AC2E90" w:rsidRDefault="003F0C1A" w:rsidP="003F0C1A">
      <w:pPr>
        <w:pStyle w:val="aa"/>
        <w:keepNext/>
        <w:spacing w:before="120" w:after="120"/>
        <w:rPr>
          <w:rFonts w:ascii="Arial" w:hAnsi="Arial" w:cs="Arial"/>
          <w:b/>
          <w:color w:val="000000" w:themeColor="text1"/>
        </w:rPr>
      </w:pPr>
      <w:r w:rsidRPr="00AC2E90">
        <w:rPr>
          <w:rFonts w:ascii="Arial" w:hAnsi="Arial" w:cs="Arial"/>
          <w:b/>
          <w:color w:val="000000" w:themeColor="text1"/>
        </w:rPr>
        <w:t>Step 1</w:t>
      </w:r>
    </w:p>
    <w:p w14:paraId="44207548" w14:textId="77777777" w:rsidR="003F0C1A" w:rsidRPr="00AC2E90" w:rsidRDefault="003F0C1A" w:rsidP="003F0C1A">
      <w:pPr>
        <w:pStyle w:val="aa"/>
        <w:keepNext/>
        <w:spacing w:before="120" w:after="120" w:line="276" w:lineRule="auto"/>
        <w:rPr>
          <w:rFonts w:ascii="Arial" w:hAnsi="Arial" w:cs="Arial"/>
          <w:b/>
          <w:color w:val="AE192B"/>
        </w:rPr>
      </w:pPr>
      <w:r w:rsidRPr="00AC2E90">
        <w:rPr>
          <w:rFonts w:ascii="Arial" w:hAnsi="Arial" w:cs="Arial"/>
          <w:b/>
          <w:color w:val="auto"/>
        </w:rPr>
        <w:t>Components:</w:t>
      </w:r>
      <w:r w:rsidRPr="00AC2E90">
        <w:rPr>
          <w:rFonts w:ascii="Arial" w:hAnsi="Arial" w:cs="Arial"/>
          <w:b/>
          <w:color w:val="AE192B"/>
        </w:rPr>
        <w:t xml:space="preserve"> </w:t>
      </w:r>
      <w:r w:rsidRPr="00AC2E90">
        <w:rPr>
          <w:rFonts w:ascii="Arial" w:hAnsi="Arial" w:cs="Arial"/>
          <w:color w:val="auto"/>
        </w:rPr>
        <w:t>NBR Latex.</w:t>
      </w:r>
    </w:p>
    <w:p w14:paraId="2C401543" w14:textId="65BCD1BC" w:rsidR="003F0C1A" w:rsidRPr="00AC2E90" w:rsidRDefault="003F0C1A" w:rsidP="003F0C1A">
      <w:pPr>
        <w:tabs>
          <w:tab w:val="left" w:pos="3690"/>
        </w:tabs>
        <w:spacing w:after="120" w:line="276" w:lineRule="auto"/>
        <w:jc w:val="both"/>
        <w:rPr>
          <w:rFonts w:ascii="Arial" w:hAnsi="Arial" w:cs="Arial"/>
          <w:lang w:val="en-CA"/>
        </w:rPr>
      </w:pPr>
      <w:r w:rsidRPr="00AC2E90">
        <w:rPr>
          <w:rFonts w:ascii="Arial" w:hAnsi="Arial" w:cs="Arial"/>
          <w:lang w:val="en-CA"/>
        </w:rPr>
        <w:t xml:space="preserve">Stir the latex using an overhead stirrer </w:t>
      </w:r>
      <w:r w:rsidR="00FE3D73">
        <w:rPr>
          <w:rFonts w:ascii="Arial" w:hAnsi="Arial" w:cs="Arial"/>
          <w:lang w:val="en-CA"/>
        </w:rPr>
        <w:t>(for example,</w:t>
      </w:r>
      <w:r w:rsidRPr="00AC2E90">
        <w:rPr>
          <w:rFonts w:ascii="Arial" w:hAnsi="Arial" w:cs="Arial"/>
          <w:lang w:val="en-CA"/>
        </w:rPr>
        <w:t xml:space="preserve"> </w:t>
      </w:r>
      <w:proofErr w:type="spellStart"/>
      <w:r w:rsidRPr="00AC2E90">
        <w:rPr>
          <w:rFonts w:ascii="Arial" w:hAnsi="Arial" w:cs="Arial"/>
          <w:lang w:val="en-CA"/>
        </w:rPr>
        <w:t>Heidolph</w:t>
      </w:r>
      <w:proofErr w:type="spellEnd"/>
      <w:r w:rsidRPr="00AC2E90">
        <w:rPr>
          <w:rFonts w:ascii="Arial" w:hAnsi="Arial" w:cs="Arial"/>
          <w:lang w:val="en-CA"/>
        </w:rPr>
        <w:t xml:space="preserve"> RZR 2041</w:t>
      </w:r>
      <w:r w:rsidR="00FE3D73">
        <w:rPr>
          <w:rFonts w:ascii="Arial" w:hAnsi="Arial" w:cs="Arial"/>
          <w:lang w:val="en-CA"/>
        </w:rPr>
        <w:t>)</w:t>
      </w:r>
      <w:r w:rsidRPr="00AC2E90">
        <w:rPr>
          <w:rFonts w:ascii="Arial" w:hAnsi="Arial" w:cs="Arial"/>
          <w:lang w:val="en-CA"/>
        </w:rPr>
        <w:t xml:space="preserve"> for 10 minutes at </w:t>
      </w:r>
      <w:r w:rsidR="00554250">
        <w:rPr>
          <w:rFonts w:ascii="Arial" w:hAnsi="Arial" w:cs="Arial"/>
          <w:lang w:val="en-CA"/>
        </w:rPr>
        <w:t xml:space="preserve">       </w:t>
      </w:r>
      <w:r w:rsidRPr="00AC2E90">
        <w:rPr>
          <w:rFonts w:ascii="Arial" w:hAnsi="Arial" w:cs="Arial"/>
          <w:lang w:val="en-CA"/>
        </w:rPr>
        <w:t>60–</w:t>
      </w:r>
      <w:r w:rsidRPr="003F0C1A">
        <w:rPr>
          <w:rFonts w:ascii="Arial" w:hAnsi="Arial" w:cs="Arial"/>
          <w:lang w:val="en-US"/>
        </w:rPr>
        <w:t>6</w:t>
      </w:r>
      <w:r w:rsidRPr="00AC2E90">
        <w:rPr>
          <w:rFonts w:ascii="Arial" w:hAnsi="Arial" w:cs="Arial"/>
          <w:lang w:val="en-CA"/>
        </w:rPr>
        <w:t xml:space="preserve">0 rpm (Figure </w:t>
      </w:r>
      <w:r w:rsidR="00466899">
        <w:rPr>
          <w:rFonts w:ascii="Arial" w:hAnsi="Arial" w:cs="Arial"/>
          <w:lang w:val="en-CA"/>
        </w:rPr>
        <w:t>6</w:t>
      </w:r>
      <w:r w:rsidRPr="00AC2E90">
        <w:rPr>
          <w:rFonts w:ascii="Arial" w:hAnsi="Arial" w:cs="Arial"/>
          <w:lang w:val="en-CA"/>
        </w:rPr>
        <w:t xml:space="preserve">). </w:t>
      </w:r>
      <w:r w:rsidRPr="00AC2E90">
        <w:rPr>
          <w:rFonts w:ascii="Arial" w:hAnsi="Arial" w:cs="Arial"/>
          <w:b/>
          <w:lang w:val="en-CA"/>
        </w:rPr>
        <w:t>Maintain the same rotational speed throughout the whole compounding process.</w:t>
      </w:r>
    </w:p>
    <w:p w14:paraId="317C7778" w14:textId="7D6EDC62" w:rsidR="003F0C1A" w:rsidRDefault="003F0C1A" w:rsidP="003F0C1A">
      <w:pPr>
        <w:tabs>
          <w:tab w:val="left" w:pos="3690"/>
        </w:tabs>
        <w:spacing w:after="120" w:line="276" w:lineRule="auto"/>
        <w:jc w:val="both"/>
        <w:rPr>
          <w:rFonts w:ascii="Arial" w:hAnsi="Arial" w:cs="Arial"/>
          <w:lang w:val="en-CA"/>
        </w:rPr>
      </w:pPr>
      <w:r w:rsidRPr="00AC2E90">
        <w:rPr>
          <w:rFonts w:ascii="Arial" w:hAnsi="Arial" w:cs="Arial"/>
          <w:lang w:val="en-CA"/>
        </w:rPr>
        <w:t xml:space="preserve">The optimal geometry of the mixing unit is shown in Figure </w:t>
      </w:r>
      <w:r w:rsidR="00466899">
        <w:rPr>
          <w:rFonts w:ascii="Arial" w:hAnsi="Arial" w:cs="Arial"/>
          <w:lang w:val="en-CA"/>
        </w:rPr>
        <w:t>7</w:t>
      </w:r>
      <w:r w:rsidRPr="00AC2E90">
        <w:rPr>
          <w:rFonts w:ascii="Arial" w:hAnsi="Arial" w:cs="Arial"/>
          <w:lang w:val="en-CA"/>
        </w:rPr>
        <w:t xml:space="preserve">. </w:t>
      </w:r>
    </w:p>
    <w:p w14:paraId="0C54D3BC" w14:textId="3F355742" w:rsidR="00843E1C" w:rsidRDefault="00843E1C" w:rsidP="003F0C1A">
      <w:pPr>
        <w:tabs>
          <w:tab w:val="left" w:pos="3690"/>
        </w:tabs>
        <w:spacing w:after="120" w:line="276" w:lineRule="auto"/>
        <w:jc w:val="both"/>
        <w:rPr>
          <w:rFonts w:ascii="Arial" w:hAnsi="Arial" w:cs="Arial"/>
          <w:lang w:val="en-CA"/>
        </w:rPr>
      </w:pPr>
      <w:r w:rsidRPr="00843E1C">
        <w:rPr>
          <w:rFonts w:ascii="Arial" w:hAnsi="Arial" w:cs="Arial"/>
          <w:noProof/>
          <w:lang w:val="en-CA"/>
        </w:rPr>
        <w:drawing>
          <wp:inline distT="0" distB="0" distL="0" distR="0" wp14:anchorId="6A7071F5" wp14:editId="76D0B179">
            <wp:extent cx="5943600" cy="24892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2489200"/>
                    </a:xfrm>
                    <a:prstGeom prst="rect">
                      <a:avLst/>
                    </a:prstGeom>
                  </pic:spPr>
                </pic:pic>
              </a:graphicData>
            </a:graphic>
          </wp:inline>
        </w:drawing>
      </w:r>
    </w:p>
    <w:p w14:paraId="7C6152D1" w14:textId="2553BD6B" w:rsidR="00843E1C" w:rsidRPr="00466899" w:rsidRDefault="00554250" w:rsidP="00554250">
      <w:pPr>
        <w:tabs>
          <w:tab w:val="left" w:pos="3690"/>
        </w:tabs>
        <w:spacing w:after="120" w:line="276" w:lineRule="auto"/>
        <w:rPr>
          <w:rFonts w:ascii="Arial" w:hAnsi="Arial" w:cs="Arial"/>
          <w:lang w:val="en-US"/>
        </w:rPr>
      </w:pPr>
      <w:r>
        <w:rPr>
          <w:rFonts w:ascii="Arial" w:hAnsi="Arial" w:cs="Arial"/>
          <w:b/>
          <w:color w:val="595959" w:themeColor="text1" w:themeTint="A6"/>
          <w:lang w:val="en-US"/>
        </w:rPr>
        <w:t xml:space="preserve">                       </w:t>
      </w:r>
      <w:r w:rsidR="00466899" w:rsidRPr="00544DFE">
        <w:rPr>
          <w:rFonts w:ascii="Arial" w:hAnsi="Arial" w:cs="Arial"/>
          <w:b/>
          <w:color w:val="595959" w:themeColor="text1" w:themeTint="A6"/>
          <w:lang w:val="en-US"/>
        </w:rPr>
        <w:t xml:space="preserve">Figure </w:t>
      </w:r>
      <w:r w:rsidR="00466899">
        <w:rPr>
          <w:rFonts w:ascii="Arial" w:hAnsi="Arial" w:cs="Arial"/>
          <w:b/>
          <w:color w:val="595959" w:themeColor="text1" w:themeTint="A6"/>
          <w:lang w:val="en-US"/>
        </w:rPr>
        <w:t>6</w:t>
      </w:r>
      <w:r w:rsidR="00843E1C">
        <w:rPr>
          <w:rFonts w:ascii="Arial" w:hAnsi="Arial" w:cs="Arial"/>
          <w:lang w:val="en-CA"/>
        </w:rPr>
        <w:tab/>
      </w:r>
      <w:r w:rsidR="00843E1C">
        <w:rPr>
          <w:rFonts w:ascii="Arial" w:hAnsi="Arial" w:cs="Arial"/>
          <w:lang w:val="en-CA"/>
        </w:rPr>
        <w:tab/>
      </w:r>
      <w:r w:rsidR="00843E1C">
        <w:rPr>
          <w:rFonts w:ascii="Arial" w:hAnsi="Arial" w:cs="Arial"/>
          <w:lang w:val="en-CA"/>
        </w:rPr>
        <w:tab/>
      </w:r>
      <w:r>
        <w:rPr>
          <w:rFonts w:ascii="Arial" w:hAnsi="Arial" w:cs="Arial"/>
          <w:lang w:val="en-CA"/>
        </w:rPr>
        <w:t xml:space="preserve">                      </w:t>
      </w:r>
      <w:r w:rsidR="00466899" w:rsidRPr="00544DFE">
        <w:rPr>
          <w:rFonts w:ascii="Arial" w:hAnsi="Arial" w:cs="Arial"/>
          <w:b/>
          <w:color w:val="595959" w:themeColor="text1" w:themeTint="A6"/>
          <w:lang w:val="en-US"/>
        </w:rPr>
        <w:t xml:space="preserve">Figure </w:t>
      </w:r>
      <w:r w:rsidR="00466899">
        <w:rPr>
          <w:rFonts w:ascii="Arial" w:hAnsi="Arial" w:cs="Arial"/>
          <w:b/>
          <w:color w:val="595959" w:themeColor="text1" w:themeTint="A6"/>
          <w:lang w:val="en-US"/>
        </w:rPr>
        <w:t>7</w:t>
      </w:r>
    </w:p>
    <w:p w14:paraId="230E8F20" w14:textId="77777777" w:rsidR="003F0C1A" w:rsidRPr="004F2266" w:rsidRDefault="003F0C1A" w:rsidP="003F0C1A">
      <w:pPr>
        <w:tabs>
          <w:tab w:val="left" w:pos="3690"/>
        </w:tabs>
        <w:spacing w:after="120"/>
        <w:jc w:val="both"/>
        <w:rPr>
          <w:rFonts w:ascii="Arial" w:hAnsi="Arial" w:cs="Arial"/>
          <w:sz w:val="2"/>
          <w:szCs w:val="2"/>
          <w:lang w:val="en-CA"/>
        </w:rPr>
      </w:pPr>
    </w:p>
    <w:p w14:paraId="0EC4B46B" w14:textId="77777777" w:rsidR="003F0C1A" w:rsidRPr="003F0C1A" w:rsidRDefault="003F0C1A" w:rsidP="003F0C1A">
      <w:pPr>
        <w:pStyle w:val="aa"/>
        <w:keepNext/>
        <w:spacing w:after="120"/>
        <w:rPr>
          <w:rFonts w:ascii="Arial" w:hAnsi="Arial" w:cs="Arial"/>
          <w:b/>
          <w:color w:val="000000" w:themeColor="text1"/>
        </w:rPr>
      </w:pPr>
      <w:r w:rsidRPr="00AC2E90">
        <w:rPr>
          <w:rFonts w:ascii="Arial" w:hAnsi="Arial" w:cs="Arial"/>
          <w:b/>
          <w:color w:val="000000" w:themeColor="text1"/>
        </w:rPr>
        <w:t>Step 2</w:t>
      </w:r>
    </w:p>
    <w:p w14:paraId="50E28B81" w14:textId="670FF2A6" w:rsidR="00FE3D73" w:rsidRDefault="003F0C1A" w:rsidP="003F0C1A">
      <w:pPr>
        <w:tabs>
          <w:tab w:val="left" w:pos="3690"/>
        </w:tabs>
        <w:spacing w:after="120"/>
        <w:jc w:val="both"/>
        <w:rPr>
          <w:rFonts w:ascii="Arial" w:hAnsi="Arial" w:cs="Arial"/>
          <w:lang w:val="en-US"/>
        </w:rPr>
      </w:pPr>
      <w:r w:rsidRPr="00AC2E90">
        <w:rPr>
          <w:rFonts w:ascii="Arial" w:hAnsi="Arial" w:cs="Arial"/>
          <w:lang w:val="en-CA"/>
        </w:rPr>
        <w:t>Add</w:t>
      </w:r>
      <w:r w:rsidRPr="00FE3D73">
        <w:rPr>
          <w:rFonts w:ascii="Arial" w:hAnsi="Arial" w:cs="Arial"/>
          <w:lang w:val="en-US"/>
        </w:rPr>
        <w:t xml:space="preserve"> the pH </w:t>
      </w:r>
      <w:r w:rsidR="00FE3D73">
        <w:rPr>
          <w:rFonts w:ascii="Arial" w:hAnsi="Arial" w:cs="Arial"/>
          <w:lang w:val="en-US"/>
        </w:rPr>
        <w:t>a</w:t>
      </w:r>
      <w:r w:rsidRPr="00FE3D73">
        <w:rPr>
          <w:rFonts w:ascii="Arial" w:hAnsi="Arial" w:cs="Arial"/>
          <w:lang w:val="en-US"/>
        </w:rPr>
        <w:t xml:space="preserve">djuster </w:t>
      </w:r>
      <w:r w:rsidR="00FE3D73">
        <w:rPr>
          <w:rFonts w:ascii="Arial" w:hAnsi="Arial" w:cs="Arial"/>
          <w:lang w:val="en-US"/>
        </w:rPr>
        <w:t xml:space="preserve">(for example, </w:t>
      </w:r>
      <w:r w:rsidRPr="00FE3D73">
        <w:rPr>
          <w:rFonts w:ascii="Arial" w:hAnsi="Arial" w:cs="Arial"/>
          <w:lang w:val="en-US"/>
        </w:rPr>
        <w:t>KOH</w:t>
      </w:r>
      <w:r w:rsidR="00FE3D73">
        <w:rPr>
          <w:rFonts w:ascii="Arial" w:hAnsi="Arial" w:cs="Arial"/>
          <w:lang w:val="en-US"/>
        </w:rPr>
        <w:t xml:space="preserve"> or </w:t>
      </w:r>
      <w:r w:rsidR="00FE3D73" w:rsidRPr="00FE3D73">
        <w:rPr>
          <w:rFonts w:ascii="Arial" w:hAnsi="Arial" w:cs="Arial"/>
          <w:lang w:val="en-US"/>
        </w:rPr>
        <w:t>NH</w:t>
      </w:r>
      <w:r w:rsidR="00FE3D73" w:rsidRPr="00FE3D73">
        <w:rPr>
          <w:rFonts w:ascii="Cambria Math" w:hAnsi="Cambria Math" w:cs="Cambria Math"/>
          <w:lang w:val="en-US"/>
        </w:rPr>
        <w:t>₃</w:t>
      </w:r>
      <w:r w:rsidR="00FE3D73">
        <w:rPr>
          <w:rFonts w:ascii="Cambria Math" w:hAnsi="Cambria Math" w:cs="Cambria Math"/>
          <w:lang w:val="en-US"/>
        </w:rPr>
        <w:t>)</w:t>
      </w:r>
      <w:r w:rsidRPr="00FE3D73">
        <w:rPr>
          <w:rFonts w:ascii="Arial" w:hAnsi="Arial" w:cs="Arial"/>
          <w:lang w:val="en-US"/>
        </w:rPr>
        <w:t xml:space="preserve"> </w:t>
      </w:r>
      <w:r w:rsidR="00FE3D73">
        <w:rPr>
          <w:rFonts w:ascii="Arial" w:hAnsi="Arial" w:cs="Arial"/>
          <w:lang w:val="en-US"/>
        </w:rPr>
        <w:t>according to</w:t>
      </w:r>
      <w:r w:rsidRPr="00FE3D73">
        <w:rPr>
          <w:rFonts w:ascii="Arial" w:hAnsi="Arial" w:cs="Arial"/>
          <w:lang w:val="en-US"/>
        </w:rPr>
        <w:t xml:space="preserve"> formulation. </w:t>
      </w:r>
    </w:p>
    <w:p w14:paraId="2B4A187B" w14:textId="5931FD29" w:rsidR="003F0C1A" w:rsidRPr="00544DFE" w:rsidRDefault="003F0C1A" w:rsidP="003F0C1A">
      <w:pPr>
        <w:tabs>
          <w:tab w:val="left" w:pos="3690"/>
        </w:tabs>
        <w:spacing w:after="120"/>
        <w:jc w:val="both"/>
        <w:rPr>
          <w:rFonts w:ascii="Arial" w:hAnsi="Arial" w:cs="Arial"/>
          <w:lang w:val="en-US"/>
        </w:rPr>
      </w:pPr>
      <w:r w:rsidRPr="00FE3D73">
        <w:rPr>
          <w:rFonts w:ascii="Arial" w:hAnsi="Arial" w:cs="Arial"/>
          <w:lang w:val="en-US"/>
        </w:rPr>
        <w:t>Add DI water</w:t>
      </w:r>
      <w:r w:rsidR="00FE3D73">
        <w:rPr>
          <w:rFonts w:ascii="Arial" w:hAnsi="Arial" w:cs="Arial"/>
          <w:lang w:val="en-US"/>
        </w:rPr>
        <w:t>,</w:t>
      </w:r>
      <w:r w:rsidRPr="00FE3D73">
        <w:rPr>
          <w:rFonts w:ascii="Arial" w:hAnsi="Arial" w:cs="Arial"/>
          <w:lang w:val="en-US"/>
        </w:rPr>
        <w:t xml:space="preserve"> if necessary</w:t>
      </w:r>
      <w:r w:rsidR="00FE3D73">
        <w:rPr>
          <w:rFonts w:ascii="Arial" w:hAnsi="Arial" w:cs="Arial"/>
          <w:lang w:val="en-US"/>
        </w:rPr>
        <w:t xml:space="preserve"> to optimize the compounding (optional)</w:t>
      </w:r>
      <w:r w:rsidRPr="00FE3D73">
        <w:rPr>
          <w:rFonts w:ascii="Arial" w:hAnsi="Arial" w:cs="Arial"/>
          <w:lang w:val="en-US"/>
        </w:rPr>
        <w:t>.</w:t>
      </w:r>
    </w:p>
    <w:p w14:paraId="5499F595" w14:textId="20B8D514" w:rsidR="003F0C1A" w:rsidRPr="00AC2E90" w:rsidRDefault="003F0C1A" w:rsidP="003F0C1A">
      <w:pPr>
        <w:pStyle w:val="aa"/>
        <w:keepNext/>
        <w:spacing w:after="120"/>
        <w:rPr>
          <w:rFonts w:ascii="Arial" w:hAnsi="Arial" w:cs="Arial"/>
          <w:b/>
          <w:color w:val="000000" w:themeColor="text1"/>
        </w:rPr>
      </w:pPr>
      <w:r w:rsidRPr="00AC2E90">
        <w:rPr>
          <w:rFonts w:ascii="Arial" w:hAnsi="Arial" w:cs="Arial"/>
          <w:b/>
          <w:color w:val="000000" w:themeColor="text1"/>
        </w:rPr>
        <w:t>Step 3 (</w:t>
      </w:r>
      <w:r w:rsidR="00C10A44">
        <w:rPr>
          <w:rFonts w:ascii="Arial" w:hAnsi="Arial" w:cs="Arial"/>
          <w:b/>
          <w:color w:val="000000" w:themeColor="text1"/>
        </w:rPr>
        <w:t>“</w:t>
      </w:r>
      <w:r>
        <w:rPr>
          <w:rFonts w:ascii="Arial" w:hAnsi="Arial" w:cs="Arial"/>
          <w:b/>
          <w:color w:val="000000" w:themeColor="text1"/>
        </w:rPr>
        <w:t>Masterbatch</w:t>
      </w:r>
      <w:r w:rsidR="00C10A44">
        <w:rPr>
          <w:rFonts w:ascii="Arial" w:hAnsi="Arial" w:cs="Arial"/>
          <w:b/>
          <w:color w:val="000000" w:themeColor="text1"/>
        </w:rPr>
        <w:t>”</w:t>
      </w:r>
      <w:r>
        <w:rPr>
          <w:rFonts w:ascii="Arial" w:hAnsi="Arial" w:cs="Arial"/>
          <w:b/>
          <w:color w:val="000000" w:themeColor="text1"/>
        </w:rPr>
        <w:t xml:space="preserve"> Preparation</w:t>
      </w:r>
      <w:r w:rsidRPr="00AC2E90">
        <w:rPr>
          <w:rFonts w:ascii="Arial" w:hAnsi="Arial" w:cs="Arial"/>
          <w:b/>
          <w:color w:val="000000" w:themeColor="text1"/>
        </w:rPr>
        <w:t>)</w:t>
      </w:r>
    </w:p>
    <w:p w14:paraId="0934559A" w14:textId="494AFD1C" w:rsidR="00C10A44" w:rsidRDefault="003F0C1A" w:rsidP="003F0C1A">
      <w:pPr>
        <w:pStyle w:val="aa"/>
        <w:spacing w:after="120"/>
        <w:jc w:val="both"/>
        <w:rPr>
          <w:rFonts w:ascii="Arial" w:hAnsi="Arial" w:cs="Arial"/>
          <w:color w:val="000000" w:themeColor="text1"/>
          <w:lang w:val="en-CA"/>
        </w:rPr>
      </w:pPr>
      <w:r>
        <w:rPr>
          <w:rFonts w:ascii="Arial" w:hAnsi="Arial" w:cs="Arial"/>
          <w:color w:val="000000" w:themeColor="text1"/>
        </w:rPr>
        <w:t>D</w:t>
      </w:r>
      <w:r w:rsidRPr="00AC2E90">
        <w:rPr>
          <w:rFonts w:ascii="Arial" w:hAnsi="Arial" w:cs="Arial"/>
          <w:color w:val="000000" w:themeColor="text1"/>
        </w:rPr>
        <w:t>ilute</w:t>
      </w:r>
      <w:r w:rsidRPr="00AC2E90">
        <w:rPr>
          <w:rFonts w:ascii="Arial" w:hAnsi="Arial" w:cs="Arial"/>
          <w:b/>
          <w:color w:val="000000" w:themeColor="text1"/>
        </w:rPr>
        <w:t xml:space="preserve">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w:t>
      </w:r>
      <w:r w:rsidRPr="00AC2E90">
        <w:rPr>
          <w:rFonts w:ascii="Arial" w:hAnsi="Arial" w:cs="Arial"/>
          <w:b/>
          <w:color w:val="000000" w:themeColor="text1"/>
          <w:lang w:val="en-CA"/>
        </w:rPr>
        <w:t xml:space="preserve">0.5% </w:t>
      </w:r>
      <w:r w:rsidRPr="00AC2E90">
        <w:rPr>
          <w:rFonts w:ascii="Arial" w:hAnsi="Arial" w:cs="Arial"/>
          <w:color w:val="000000" w:themeColor="text1"/>
          <w:lang w:val="en-CA"/>
        </w:rPr>
        <w:t xml:space="preserve">with DI water in </w:t>
      </w:r>
      <w:r w:rsidR="00C10A44">
        <w:rPr>
          <w:rFonts w:ascii="Arial" w:hAnsi="Arial" w:cs="Arial"/>
          <w:color w:val="000000" w:themeColor="text1"/>
        </w:rPr>
        <w:t>the</w:t>
      </w:r>
      <w:r w:rsidRPr="00AC2E90">
        <w:rPr>
          <w:rFonts w:ascii="Arial" w:hAnsi="Arial" w:cs="Arial"/>
          <w:color w:val="000000" w:themeColor="text1"/>
          <w:lang w:val="en-CA"/>
        </w:rPr>
        <w:t xml:space="preserve"> ratio 1:1, or </w:t>
      </w:r>
      <w:r>
        <w:rPr>
          <w:rFonts w:ascii="Arial" w:hAnsi="Arial" w:cs="Arial"/>
          <w:color w:val="000000" w:themeColor="text1"/>
          <w:lang w:val="en-CA"/>
        </w:rPr>
        <w:t>1:2</w:t>
      </w:r>
      <w:r w:rsidR="00C10A44">
        <w:rPr>
          <w:rFonts w:ascii="Arial" w:hAnsi="Arial" w:cs="Arial"/>
          <w:color w:val="000000" w:themeColor="text1"/>
          <w:lang w:val="en-CA"/>
        </w:rPr>
        <w:t>. Stir</w:t>
      </w:r>
      <w:r>
        <w:rPr>
          <w:rFonts w:ascii="Arial" w:hAnsi="Arial" w:cs="Arial"/>
          <w:color w:val="000000" w:themeColor="text1"/>
          <w:lang w:val="en-CA"/>
        </w:rPr>
        <w:t xml:space="preserve"> continuously</w:t>
      </w:r>
      <w:r w:rsidR="00C10A44">
        <w:rPr>
          <w:rFonts w:ascii="Arial" w:hAnsi="Arial" w:cs="Arial"/>
          <w:color w:val="000000" w:themeColor="text1"/>
          <w:lang w:val="en-CA"/>
        </w:rPr>
        <w:t xml:space="preserve"> until homogeneous</w:t>
      </w:r>
      <w:r>
        <w:rPr>
          <w:rFonts w:ascii="Arial" w:hAnsi="Arial" w:cs="Arial"/>
          <w:color w:val="000000" w:themeColor="text1"/>
          <w:lang w:val="en-CA"/>
        </w:rPr>
        <w:t xml:space="preserve">. </w:t>
      </w:r>
    </w:p>
    <w:p w14:paraId="5CDCF77B" w14:textId="77777777" w:rsidR="00554250" w:rsidRDefault="00554250" w:rsidP="003F0C1A">
      <w:pPr>
        <w:pStyle w:val="aa"/>
        <w:spacing w:after="120"/>
        <w:jc w:val="both"/>
        <w:rPr>
          <w:rFonts w:ascii="Arial" w:hAnsi="Arial" w:cs="Arial"/>
          <w:color w:val="000000" w:themeColor="text1"/>
          <w:lang w:val="en-CA"/>
        </w:rPr>
      </w:pPr>
    </w:p>
    <w:p w14:paraId="21DA59B2" w14:textId="4C885F4D" w:rsidR="00C10A44" w:rsidRDefault="00C10A44" w:rsidP="003F0C1A">
      <w:pPr>
        <w:pStyle w:val="aa"/>
        <w:spacing w:after="120"/>
        <w:jc w:val="both"/>
        <w:rPr>
          <w:rFonts w:ascii="Arial" w:hAnsi="Arial" w:cs="Arial"/>
          <w:color w:val="000000" w:themeColor="text1"/>
          <w:lang w:val="en-CA"/>
        </w:rPr>
      </w:pPr>
      <w:r>
        <w:rPr>
          <w:rFonts w:ascii="Arial" w:hAnsi="Arial" w:cs="Arial"/>
          <w:color w:val="000000" w:themeColor="text1"/>
          <w:lang w:val="en-CA"/>
        </w:rPr>
        <w:lastRenderedPageBreak/>
        <w:t>In order to keep</w:t>
      </w:r>
      <w:r w:rsidR="003F0C1A">
        <w:rPr>
          <w:rFonts w:ascii="Arial" w:hAnsi="Arial" w:cs="Arial"/>
          <w:color w:val="000000" w:themeColor="text1"/>
          <w:lang w:val="en-CA"/>
        </w:rPr>
        <w:t xml:space="preserve"> stability</w:t>
      </w:r>
      <w:r>
        <w:rPr>
          <w:rFonts w:ascii="Arial" w:hAnsi="Arial" w:cs="Arial"/>
          <w:color w:val="000000" w:themeColor="text1"/>
          <w:lang w:val="en-CA"/>
        </w:rPr>
        <w:t xml:space="preserve"> of diluted TUBALL</w:t>
      </w:r>
      <w:r w:rsidR="00554250" w:rsidRPr="00554250">
        <w:rPr>
          <w:rFonts w:ascii="Arial" w:hAnsi="Arial" w:cs="Arial"/>
          <w:color w:val="000000" w:themeColor="text1"/>
          <w:lang w:val="en-CA"/>
        </w:rPr>
        <w:t>™</w:t>
      </w:r>
      <w:r>
        <w:rPr>
          <w:rFonts w:ascii="Arial" w:hAnsi="Arial" w:cs="Arial"/>
          <w:color w:val="000000" w:themeColor="text1"/>
          <w:lang w:val="en-CA"/>
        </w:rPr>
        <w:t xml:space="preserve"> LATEX 0.5% dispersion</w:t>
      </w:r>
      <w:r w:rsidR="003F0C1A">
        <w:rPr>
          <w:rFonts w:ascii="Arial" w:hAnsi="Arial" w:cs="Arial"/>
          <w:color w:val="000000" w:themeColor="text1"/>
          <w:lang w:val="en-CA"/>
        </w:rPr>
        <w:t>, add 2</w:t>
      </w:r>
      <w:r w:rsidR="00554250">
        <w:rPr>
          <w:rFonts w:ascii="Arial" w:hAnsi="Arial" w:cs="Arial"/>
          <w:color w:val="000000" w:themeColor="text1"/>
          <w:lang w:val="en-CA"/>
        </w:rPr>
        <w:t>–</w:t>
      </w:r>
      <w:r w:rsidR="003F0C1A">
        <w:rPr>
          <w:rFonts w:ascii="Arial" w:hAnsi="Arial" w:cs="Arial"/>
          <w:color w:val="000000" w:themeColor="text1"/>
          <w:lang w:val="en-CA"/>
        </w:rPr>
        <w:t>3</w:t>
      </w:r>
      <w:r w:rsidR="00554250">
        <w:rPr>
          <w:rFonts w:ascii="Arial" w:hAnsi="Arial" w:cs="Arial"/>
          <w:color w:val="000000" w:themeColor="text1"/>
          <w:lang w:val="en-CA"/>
        </w:rPr>
        <w:t xml:space="preserve"> </w:t>
      </w:r>
      <w:r>
        <w:rPr>
          <w:rFonts w:ascii="Arial" w:hAnsi="Arial" w:cs="Arial"/>
          <w:color w:val="000000" w:themeColor="text1"/>
          <w:lang w:val="en-CA"/>
        </w:rPr>
        <w:t>wt.</w:t>
      </w:r>
      <w:r w:rsidR="003F0C1A">
        <w:rPr>
          <w:rFonts w:ascii="Arial" w:hAnsi="Arial" w:cs="Arial"/>
          <w:color w:val="000000" w:themeColor="text1"/>
          <w:lang w:val="en-CA"/>
        </w:rPr>
        <w:t xml:space="preserve">% of </w:t>
      </w:r>
      <w:proofErr w:type="spellStart"/>
      <w:r w:rsidR="003F0C1A">
        <w:rPr>
          <w:rFonts w:ascii="Arial" w:hAnsi="Arial" w:cs="Arial"/>
          <w:color w:val="000000" w:themeColor="text1"/>
          <w:lang w:val="en-CA"/>
        </w:rPr>
        <w:t>Tamol</w:t>
      </w:r>
      <w:proofErr w:type="spellEnd"/>
      <w:r w:rsidR="003F0C1A">
        <w:rPr>
          <w:rFonts w:ascii="Arial" w:hAnsi="Arial" w:cs="Arial"/>
          <w:color w:val="000000" w:themeColor="text1"/>
          <w:lang w:val="en-CA"/>
        </w:rPr>
        <w:t xml:space="preserve"> NN9104 (dry weight calculation is based on the active TUBALL</w:t>
      </w:r>
      <w:r w:rsidR="00554250" w:rsidRPr="00554250">
        <w:rPr>
          <w:rFonts w:ascii="Arial" w:hAnsi="Arial" w:cs="Arial"/>
          <w:color w:val="000000" w:themeColor="text1"/>
          <w:lang w:val="en-CA"/>
        </w:rPr>
        <w:t>™</w:t>
      </w:r>
      <w:r w:rsidR="003F0C1A">
        <w:rPr>
          <w:rFonts w:ascii="Arial" w:hAnsi="Arial" w:cs="Arial"/>
          <w:color w:val="000000" w:themeColor="text1"/>
          <w:lang w:val="en-CA"/>
        </w:rPr>
        <w:t xml:space="preserve"> LATEX 0.5%)</w:t>
      </w:r>
      <w:r>
        <w:rPr>
          <w:rFonts w:ascii="Arial" w:hAnsi="Arial" w:cs="Arial"/>
          <w:color w:val="000000" w:themeColor="text1"/>
          <w:lang w:val="en-CA"/>
        </w:rPr>
        <w:t>.</w:t>
      </w:r>
    </w:p>
    <w:p w14:paraId="1FFFE65F" w14:textId="77777777" w:rsidR="00C10A44" w:rsidRDefault="003F0C1A" w:rsidP="003F0C1A">
      <w:pPr>
        <w:pStyle w:val="aa"/>
        <w:spacing w:after="120"/>
        <w:jc w:val="both"/>
        <w:rPr>
          <w:rFonts w:ascii="Arial" w:hAnsi="Arial" w:cs="Arial"/>
          <w:lang w:val="en-CA"/>
        </w:rPr>
      </w:pPr>
      <w:r>
        <w:rPr>
          <w:rFonts w:ascii="Arial" w:hAnsi="Arial" w:cs="Arial"/>
          <w:color w:val="000000" w:themeColor="text1"/>
          <w:lang w:val="en-CA"/>
        </w:rPr>
        <w:t>Then, add the chemicals dis</w:t>
      </w:r>
      <w:r w:rsidR="00C10A44">
        <w:rPr>
          <w:rFonts w:ascii="Arial" w:hAnsi="Arial" w:cs="Arial"/>
          <w:color w:val="000000" w:themeColor="text1"/>
          <w:lang w:val="en-CA"/>
        </w:rPr>
        <w:t>p</w:t>
      </w:r>
      <w:r>
        <w:rPr>
          <w:rFonts w:ascii="Arial" w:hAnsi="Arial" w:cs="Arial"/>
          <w:color w:val="000000" w:themeColor="text1"/>
          <w:lang w:val="en-CA"/>
        </w:rPr>
        <w:t>ersion</w:t>
      </w:r>
      <w:r w:rsidR="00C10A44">
        <w:rPr>
          <w:rFonts w:ascii="Arial" w:hAnsi="Arial" w:cs="Arial"/>
          <w:color w:val="000000" w:themeColor="text1"/>
          <w:lang w:val="en-CA"/>
        </w:rPr>
        <w:t>s</w:t>
      </w:r>
      <w:r>
        <w:rPr>
          <w:rFonts w:ascii="Arial" w:hAnsi="Arial" w:cs="Arial"/>
          <w:color w:val="000000" w:themeColor="text1"/>
          <w:lang w:val="en-CA"/>
        </w:rPr>
        <w:t xml:space="preserve"> </w:t>
      </w:r>
      <w:r w:rsidR="00C10A44">
        <w:rPr>
          <w:rFonts w:ascii="Arial" w:hAnsi="Arial" w:cs="Arial"/>
          <w:color w:val="000000" w:themeColor="text1"/>
          <w:lang w:val="en-CA"/>
        </w:rPr>
        <w:t>according to standard formulation</w:t>
      </w:r>
      <w:r>
        <w:rPr>
          <w:rFonts w:ascii="Arial" w:hAnsi="Arial" w:cs="Arial"/>
          <w:color w:val="000000" w:themeColor="text1"/>
          <w:lang w:val="en-CA"/>
        </w:rPr>
        <w:t xml:space="preserve"> (</w:t>
      </w:r>
      <w:r w:rsidRPr="00AC2E90">
        <w:rPr>
          <w:rFonts w:ascii="Arial" w:hAnsi="Arial" w:cs="Arial"/>
          <w:lang w:val="en-CA"/>
        </w:rPr>
        <w:t xml:space="preserve">Sulfur, </w:t>
      </w:r>
      <w:proofErr w:type="spellStart"/>
      <w:r w:rsidRPr="00AC2E90">
        <w:rPr>
          <w:rFonts w:ascii="Arial" w:hAnsi="Arial" w:cs="Arial"/>
          <w:lang w:val="en-CA"/>
        </w:rPr>
        <w:t>ZnO</w:t>
      </w:r>
      <w:proofErr w:type="spellEnd"/>
      <w:r w:rsidRPr="00AC2E90">
        <w:rPr>
          <w:rFonts w:ascii="Arial" w:hAnsi="Arial" w:cs="Arial"/>
          <w:lang w:val="en-CA"/>
        </w:rPr>
        <w:t>, ZDEC,</w:t>
      </w:r>
      <w:r>
        <w:rPr>
          <w:rFonts w:ascii="Arial" w:hAnsi="Arial" w:cs="Arial"/>
          <w:lang w:val="en-CA"/>
        </w:rPr>
        <w:t xml:space="preserve"> ZDBC, Ti</w:t>
      </w:r>
      <w:r w:rsidR="00C10A44">
        <w:rPr>
          <w:rFonts w:ascii="Arial" w:hAnsi="Arial" w:cs="Arial"/>
          <w:lang w:val="en-CA"/>
        </w:rPr>
        <w:t>O</w:t>
      </w:r>
      <w:r w:rsidR="00C10A44" w:rsidRPr="00554250">
        <w:rPr>
          <w:rFonts w:ascii="Arial" w:hAnsi="Arial" w:cs="Arial"/>
          <w:vertAlign w:val="subscript"/>
          <w:lang w:val="en-CA"/>
        </w:rPr>
        <w:t>2</w:t>
      </w:r>
      <w:r>
        <w:rPr>
          <w:rFonts w:ascii="Arial" w:hAnsi="Arial" w:cs="Arial"/>
          <w:lang w:val="en-CA"/>
        </w:rPr>
        <w:t xml:space="preserve">). </w:t>
      </w:r>
    </w:p>
    <w:p w14:paraId="0531A916" w14:textId="0E03F9A0" w:rsidR="003F0C1A" w:rsidRDefault="00C10A44" w:rsidP="003F0C1A">
      <w:pPr>
        <w:pStyle w:val="aa"/>
        <w:spacing w:after="120"/>
        <w:jc w:val="both"/>
        <w:rPr>
          <w:rFonts w:ascii="Arial" w:hAnsi="Arial" w:cs="Arial"/>
          <w:lang w:val="en-CA"/>
        </w:rPr>
      </w:pPr>
      <w:r>
        <w:rPr>
          <w:rFonts w:ascii="Arial" w:hAnsi="Arial" w:cs="Arial"/>
          <w:color w:val="000000" w:themeColor="text1"/>
          <w:lang w:val="en-CA"/>
        </w:rPr>
        <w:t>Stir</w:t>
      </w:r>
      <w:r w:rsidRPr="00AC2E90">
        <w:rPr>
          <w:rFonts w:ascii="Arial" w:hAnsi="Arial" w:cs="Arial"/>
          <w:color w:val="000000" w:themeColor="text1"/>
          <w:lang w:val="en-CA"/>
        </w:rPr>
        <w:t xml:space="preserve"> the </w:t>
      </w:r>
      <w:r>
        <w:rPr>
          <w:rFonts w:ascii="Arial" w:hAnsi="Arial" w:cs="Arial"/>
          <w:color w:val="000000" w:themeColor="text1"/>
          <w:lang w:val="en-CA"/>
        </w:rPr>
        <w:t>obtained dispersion</w:t>
      </w:r>
      <w:r w:rsidRPr="00AC2E90">
        <w:rPr>
          <w:rFonts w:ascii="Arial" w:hAnsi="Arial" w:cs="Arial"/>
          <w:color w:val="000000" w:themeColor="text1"/>
          <w:lang w:val="en-CA"/>
        </w:rPr>
        <w:t xml:space="preserve"> until a homogeneous color is achieved</w:t>
      </w:r>
      <w:r w:rsidR="003F0C1A">
        <w:rPr>
          <w:rFonts w:ascii="Arial" w:hAnsi="Arial" w:cs="Arial"/>
          <w:lang w:val="en-CA"/>
        </w:rPr>
        <w:t xml:space="preserve">. (Figure </w:t>
      </w:r>
      <w:r w:rsidR="00466899">
        <w:rPr>
          <w:rFonts w:ascii="Arial" w:hAnsi="Arial" w:cs="Arial"/>
          <w:lang w:val="en-CA"/>
        </w:rPr>
        <w:t>8</w:t>
      </w:r>
      <w:r w:rsidR="003F0C1A">
        <w:rPr>
          <w:rFonts w:ascii="Arial" w:hAnsi="Arial" w:cs="Arial"/>
          <w:lang w:val="en-CA"/>
        </w:rPr>
        <w:t>)</w:t>
      </w:r>
    </w:p>
    <w:p w14:paraId="3747A072" w14:textId="05C89C7F" w:rsidR="003F0C1A" w:rsidRDefault="003F0C1A" w:rsidP="003F0C1A">
      <w:r>
        <w:fldChar w:fldCharType="begin"/>
      </w:r>
      <w:r>
        <w:instrText xml:space="preserve"> INCLUDEPICTURE "/var/folders/hq/x80ndz555j102by56jycnz302zn02n/T/com.microsoft.Word/WebArchiveCopyPasteTempFiles/page1image16797968" \* MERGEFORMATINET </w:instrText>
      </w:r>
      <w:r>
        <w:fldChar w:fldCharType="separate"/>
      </w:r>
      <w:r>
        <w:rPr>
          <w:noProof/>
        </w:rPr>
        <w:drawing>
          <wp:inline distT="0" distB="0" distL="0" distR="0" wp14:anchorId="34017739" wp14:editId="5383F540">
            <wp:extent cx="2343977" cy="2441643"/>
            <wp:effectExtent l="0" t="0" r="5715" b="0"/>
            <wp:docPr id="30" name="Рисунок 30" descr="page1image16797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age1image1679796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71039" cy="2469833"/>
                    </a:xfrm>
                    <a:prstGeom prst="rect">
                      <a:avLst/>
                    </a:prstGeom>
                    <a:noFill/>
                    <a:ln>
                      <a:noFill/>
                    </a:ln>
                  </pic:spPr>
                </pic:pic>
              </a:graphicData>
            </a:graphic>
          </wp:inline>
        </w:drawing>
      </w:r>
      <w:r>
        <w:fldChar w:fldCharType="end"/>
      </w:r>
    </w:p>
    <w:p w14:paraId="1CCF31AC" w14:textId="2F931639" w:rsidR="00466899" w:rsidRDefault="00554250" w:rsidP="00554250">
      <w:pPr>
        <w:pStyle w:val="aa"/>
        <w:keepNext/>
        <w:spacing w:after="120"/>
        <w:ind w:left="720"/>
        <w:rPr>
          <w:rFonts w:ascii="Arial" w:hAnsi="Arial" w:cs="Arial"/>
          <w:b/>
          <w:color w:val="595959" w:themeColor="text1" w:themeTint="A6"/>
        </w:rPr>
      </w:pPr>
      <w:r>
        <w:rPr>
          <w:rFonts w:ascii="Arial" w:hAnsi="Arial" w:cs="Arial"/>
          <w:b/>
          <w:color w:val="595959" w:themeColor="text1" w:themeTint="A6"/>
        </w:rPr>
        <w:t xml:space="preserve">         </w:t>
      </w:r>
      <w:r w:rsidR="00466899" w:rsidRPr="00166203">
        <w:rPr>
          <w:rFonts w:ascii="Arial" w:hAnsi="Arial" w:cs="Arial"/>
          <w:b/>
          <w:color w:val="595959" w:themeColor="text1" w:themeTint="A6"/>
        </w:rPr>
        <w:t xml:space="preserve">Figure </w:t>
      </w:r>
      <w:r w:rsidR="00466899">
        <w:rPr>
          <w:rFonts w:ascii="Arial" w:hAnsi="Arial" w:cs="Arial"/>
          <w:b/>
          <w:color w:val="595959" w:themeColor="text1" w:themeTint="A6"/>
        </w:rPr>
        <w:t>8</w:t>
      </w:r>
    </w:p>
    <w:p w14:paraId="767454D4" w14:textId="77777777" w:rsidR="00554250" w:rsidRDefault="00554250" w:rsidP="003F0C1A">
      <w:pPr>
        <w:pStyle w:val="aa"/>
        <w:keepNext/>
        <w:spacing w:after="120"/>
        <w:rPr>
          <w:rFonts w:ascii="Arial" w:hAnsi="Arial" w:cs="Arial"/>
          <w:b/>
          <w:color w:val="000000" w:themeColor="text1"/>
        </w:rPr>
      </w:pPr>
    </w:p>
    <w:p w14:paraId="2284309E" w14:textId="38C847B9" w:rsidR="003F0C1A" w:rsidRPr="00AC2E90" w:rsidRDefault="003F0C1A" w:rsidP="003F0C1A">
      <w:pPr>
        <w:pStyle w:val="aa"/>
        <w:keepNext/>
        <w:spacing w:after="120"/>
        <w:rPr>
          <w:rFonts w:ascii="Arial" w:hAnsi="Arial" w:cs="Arial"/>
          <w:b/>
          <w:color w:val="000000" w:themeColor="text1"/>
        </w:rPr>
      </w:pPr>
      <w:r w:rsidRPr="00AC2E90">
        <w:rPr>
          <w:rFonts w:ascii="Arial" w:hAnsi="Arial" w:cs="Arial"/>
          <w:b/>
          <w:color w:val="000000" w:themeColor="text1"/>
        </w:rPr>
        <w:t>Step 4</w:t>
      </w:r>
    </w:p>
    <w:p w14:paraId="309F8CD8" w14:textId="77777777" w:rsidR="00C10A44" w:rsidRDefault="003F0C1A" w:rsidP="003F0C1A">
      <w:pPr>
        <w:tabs>
          <w:tab w:val="left" w:pos="3690"/>
        </w:tabs>
        <w:spacing w:after="120"/>
        <w:jc w:val="both"/>
        <w:rPr>
          <w:rFonts w:ascii="Arial" w:hAnsi="Arial" w:cs="Arial"/>
          <w:color w:val="000000" w:themeColor="text1"/>
          <w:lang w:val="en-CA"/>
        </w:rPr>
      </w:pPr>
      <w:r w:rsidRPr="00AC2E90">
        <w:rPr>
          <w:rFonts w:ascii="Arial" w:hAnsi="Arial" w:cs="Arial"/>
          <w:color w:val="000000" w:themeColor="text1"/>
          <w:lang w:val="en-CA"/>
        </w:rPr>
        <w:t xml:space="preserve">Gradually introduce </w:t>
      </w:r>
      <w:r>
        <w:rPr>
          <w:rFonts w:ascii="Arial" w:hAnsi="Arial" w:cs="Arial"/>
          <w:color w:val="000000" w:themeColor="text1"/>
          <w:lang w:val="en-CA"/>
        </w:rPr>
        <w:t xml:space="preserve">the </w:t>
      </w:r>
      <w:r w:rsidR="00C10A44">
        <w:rPr>
          <w:rFonts w:ascii="Arial" w:hAnsi="Arial" w:cs="Arial"/>
          <w:color w:val="000000" w:themeColor="text1"/>
          <w:lang w:val="en-CA"/>
        </w:rPr>
        <w:t>“</w:t>
      </w:r>
      <w:r>
        <w:rPr>
          <w:rFonts w:ascii="Arial" w:hAnsi="Arial" w:cs="Arial"/>
          <w:color w:val="000000" w:themeColor="text1"/>
          <w:lang w:val="en-CA"/>
        </w:rPr>
        <w:t>Masterbatch</w:t>
      </w:r>
      <w:r w:rsidR="00C10A44">
        <w:rPr>
          <w:rFonts w:ascii="Arial" w:hAnsi="Arial" w:cs="Arial"/>
          <w:color w:val="000000" w:themeColor="text1"/>
          <w:lang w:val="en-CA"/>
        </w:rPr>
        <w:t>”</w:t>
      </w:r>
      <w:r>
        <w:rPr>
          <w:rFonts w:ascii="Arial" w:hAnsi="Arial" w:cs="Arial"/>
          <w:color w:val="000000" w:themeColor="text1"/>
          <w:lang w:val="en-CA"/>
        </w:rPr>
        <w:t xml:space="preserve"> prepared in Step 3 into the </w:t>
      </w:r>
      <w:r w:rsidR="00C10A44">
        <w:rPr>
          <w:rFonts w:ascii="Arial" w:hAnsi="Arial" w:cs="Arial"/>
          <w:color w:val="000000" w:themeColor="text1"/>
          <w:lang w:val="en-CA"/>
        </w:rPr>
        <w:t xml:space="preserve">NBR </w:t>
      </w:r>
      <w:r>
        <w:rPr>
          <w:rFonts w:ascii="Arial" w:hAnsi="Arial" w:cs="Arial"/>
          <w:color w:val="000000" w:themeColor="text1"/>
          <w:lang w:val="en-CA"/>
        </w:rPr>
        <w:t>latex by s</w:t>
      </w:r>
      <w:r w:rsidR="00843E1C">
        <w:rPr>
          <w:rFonts w:ascii="Arial" w:hAnsi="Arial" w:cs="Arial"/>
          <w:color w:val="000000" w:themeColor="text1"/>
          <w:lang w:val="en-CA"/>
        </w:rPr>
        <w:t>i</w:t>
      </w:r>
      <w:r>
        <w:rPr>
          <w:rFonts w:ascii="Arial" w:hAnsi="Arial" w:cs="Arial"/>
          <w:color w:val="000000" w:themeColor="text1"/>
          <w:lang w:val="en-CA"/>
        </w:rPr>
        <w:t>eving using 150-200 mech size</w:t>
      </w:r>
      <w:r w:rsidR="00C10A44">
        <w:rPr>
          <w:rFonts w:ascii="Arial" w:hAnsi="Arial" w:cs="Arial"/>
          <w:color w:val="000000" w:themeColor="text1"/>
          <w:lang w:val="en-CA"/>
        </w:rPr>
        <w:t xml:space="preserve"> filter</w:t>
      </w:r>
      <w:r>
        <w:rPr>
          <w:rFonts w:ascii="Arial" w:hAnsi="Arial" w:cs="Arial"/>
          <w:color w:val="000000" w:themeColor="text1"/>
          <w:lang w:val="en-CA"/>
        </w:rPr>
        <w:t xml:space="preserve"> (to ensure </w:t>
      </w:r>
      <w:r w:rsidR="00C10A44">
        <w:rPr>
          <w:rFonts w:ascii="Arial" w:hAnsi="Arial" w:cs="Arial"/>
          <w:color w:val="000000" w:themeColor="text1"/>
          <w:lang w:val="en-CA"/>
        </w:rPr>
        <w:t xml:space="preserve">that there is </w:t>
      </w:r>
      <w:r>
        <w:rPr>
          <w:rFonts w:ascii="Arial" w:hAnsi="Arial" w:cs="Arial"/>
          <w:color w:val="000000" w:themeColor="text1"/>
          <w:lang w:val="en-CA"/>
        </w:rPr>
        <w:t xml:space="preserve">no residue pass over into </w:t>
      </w:r>
      <w:r w:rsidR="00C10A44">
        <w:rPr>
          <w:rFonts w:ascii="Arial" w:hAnsi="Arial" w:cs="Arial"/>
          <w:color w:val="000000" w:themeColor="text1"/>
          <w:lang w:val="en-CA"/>
        </w:rPr>
        <w:t>final</w:t>
      </w:r>
      <w:r>
        <w:rPr>
          <w:rFonts w:ascii="Arial" w:hAnsi="Arial" w:cs="Arial"/>
          <w:color w:val="000000" w:themeColor="text1"/>
          <w:lang w:val="en-CA"/>
        </w:rPr>
        <w:t xml:space="preserve"> </w:t>
      </w:r>
      <w:r w:rsidR="00C10A44">
        <w:rPr>
          <w:rFonts w:ascii="Arial" w:hAnsi="Arial" w:cs="Arial"/>
          <w:color w:val="000000" w:themeColor="text1"/>
          <w:lang w:val="en-CA"/>
        </w:rPr>
        <w:t>c</w:t>
      </w:r>
      <w:r>
        <w:rPr>
          <w:rFonts w:ascii="Arial" w:hAnsi="Arial" w:cs="Arial"/>
          <w:color w:val="000000" w:themeColor="text1"/>
          <w:lang w:val="en-CA"/>
        </w:rPr>
        <w:t>ompound)</w:t>
      </w:r>
      <w:r w:rsidR="00C10A44">
        <w:rPr>
          <w:rFonts w:ascii="Arial" w:hAnsi="Arial" w:cs="Arial"/>
          <w:color w:val="000000" w:themeColor="text1"/>
          <w:lang w:val="en-CA"/>
        </w:rPr>
        <w:t>.</w:t>
      </w:r>
    </w:p>
    <w:p w14:paraId="14760F28" w14:textId="77777777" w:rsidR="00C10A44" w:rsidRPr="00C10A44" w:rsidRDefault="00C10A44" w:rsidP="00C10A44">
      <w:pPr>
        <w:tabs>
          <w:tab w:val="left" w:pos="3690"/>
        </w:tabs>
        <w:spacing w:after="120"/>
        <w:jc w:val="both"/>
        <w:rPr>
          <w:rFonts w:ascii="Arial" w:hAnsi="Arial" w:cs="Arial"/>
          <w:lang w:val="en-US"/>
        </w:rPr>
      </w:pPr>
      <w:r w:rsidRPr="00FE3D73">
        <w:rPr>
          <w:rFonts w:ascii="Arial" w:hAnsi="Arial" w:cs="Arial"/>
          <w:lang w:val="en-US"/>
        </w:rPr>
        <w:t>Add DI water</w:t>
      </w:r>
      <w:r>
        <w:rPr>
          <w:rFonts w:ascii="Arial" w:hAnsi="Arial" w:cs="Arial"/>
          <w:lang w:val="en-US"/>
        </w:rPr>
        <w:t>,</w:t>
      </w:r>
      <w:r w:rsidRPr="00FE3D73">
        <w:rPr>
          <w:rFonts w:ascii="Arial" w:hAnsi="Arial" w:cs="Arial"/>
          <w:lang w:val="en-US"/>
        </w:rPr>
        <w:t xml:space="preserve"> if necessary</w:t>
      </w:r>
      <w:r>
        <w:rPr>
          <w:rFonts w:ascii="Arial" w:hAnsi="Arial" w:cs="Arial"/>
          <w:lang w:val="en-US"/>
        </w:rPr>
        <w:t xml:space="preserve"> to optimize the compounding (optional)</w:t>
      </w:r>
      <w:r w:rsidRPr="00FE3D73">
        <w:rPr>
          <w:rFonts w:ascii="Arial" w:hAnsi="Arial" w:cs="Arial"/>
          <w:lang w:val="en-US"/>
        </w:rPr>
        <w:t>.</w:t>
      </w:r>
    </w:p>
    <w:p w14:paraId="4449D239" w14:textId="093260FF" w:rsidR="003F0C1A" w:rsidRPr="00843E1C" w:rsidRDefault="00C10A44" w:rsidP="003F0C1A">
      <w:pPr>
        <w:tabs>
          <w:tab w:val="left" w:pos="3690"/>
        </w:tabs>
        <w:spacing w:after="120"/>
        <w:jc w:val="both"/>
        <w:rPr>
          <w:rFonts w:ascii="Arial" w:hAnsi="Arial" w:cs="Arial"/>
          <w:b/>
          <w:color w:val="000000" w:themeColor="text1"/>
          <w:lang w:val="en-US"/>
        </w:rPr>
      </w:pPr>
      <w:r>
        <w:rPr>
          <w:rFonts w:ascii="Arial" w:hAnsi="Arial" w:cs="Arial"/>
          <w:color w:val="000000" w:themeColor="text1"/>
          <w:lang w:val="en-CA"/>
        </w:rPr>
        <w:t>Continue</w:t>
      </w:r>
      <w:r w:rsidR="003F0C1A">
        <w:rPr>
          <w:rFonts w:ascii="Arial" w:hAnsi="Arial" w:cs="Arial"/>
          <w:color w:val="000000" w:themeColor="text1"/>
          <w:lang w:val="en-CA"/>
        </w:rPr>
        <w:t xml:space="preserve"> stirring</w:t>
      </w:r>
      <w:r>
        <w:rPr>
          <w:rFonts w:ascii="Arial" w:hAnsi="Arial" w:cs="Arial"/>
          <w:color w:val="000000" w:themeColor="text1"/>
          <w:lang w:val="en-CA"/>
        </w:rPr>
        <w:t xml:space="preserve"> (maturation)</w:t>
      </w:r>
      <w:r w:rsidR="003F0C1A">
        <w:rPr>
          <w:rFonts w:ascii="Arial" w:hAnsi="Arial" w:cs="Arial"/>
          <w:color w:val="000000" w:themeColor="text1"/>
          <w:lang w:val="en-CA"/>
        </w:rPr>
        <w:t xml:space="preserve"> </w:t>
      </w:r>
      <w:r>
        <w:rPr>
          <w:rFonts w:ascii="Arial" w:hAnsi="Arial" w:cs="Arial"/>
          <w:color w:val="000000" w:themeColor="text1"/>
          <w:lang w:val="en-CA"/>
        </w:rPr>
        <w:t xml:space="preserve">of </w:t>
      </w:r>
      <w:r w:rsidR="003F0C1A">
        <w:rPr>
          <w:rFonts w:ascii="Arial" w:hAnsi="Arial" w:cs="Arial"/>
          <w:color w:val="000000" w:themeColor="text1"/>
          <w:lang w:val="en-CA"/>
        </w:rPr>
        <w:t>compounded NBR latex for 18</w:t>
      </w:r>
      <w:r w:rsidR="00554250">
        <w:rPr>
          <w:rFonts w:ascii="Arial" w:hAnsi="Arial" w:cs="Arial"/>
          <w:color w:val="000000" w:themeColor="text1"/>
          <w:lang w:val="en-CA"/>
        </w:rPr>
        <w:t>–</w:t>
      </w:r>
      <w:r w:rsidR="003F0C1A">
        <w:rPr>
          <w:rFonts w:ascii="Arial" w:hAnsi="Arial" w:cs="Arial"/>
          <w:color w:val="000000" w:themeColor="text1"/>
          <w:lang w:val="en-CA"/>
        </w:rPr>
        <w:t>24 hour</w:t>
      </w:r>
      <w:r w:rsidR="00843E1C">
        <w:rPr>
          <w:rFonts w:ascii="Arial" w:hAnsi="Arial" w:cs="Arial"/>
          <w:color w:val="000000" w:themeColor="text1"/>
          <w:lang w:val="en-CA"/>
        </w:rPr>
        <w:t>s</w:t>
      </w:r>
      <w:r w:rsidR="003F0C1A">
        <w:rPr>
          <w:rFonts w:ascii="Arial" w:hAnsi="Arial" w:cs="Arial"/>
          <w:color w:val="000000" w:themeColor="text1"/>
          <w:lang w:val="en-CA"/>
        </w:rPr>
        <w:t>.</w:t>
      </w:r>
    </w:p>
    <w:p w14:paraId="5F12B0B8" w14:textId="77777777" w:rsidR="003F0C1A" w:rsidRPr="00544DFE" w:rsidRDefault="003F0C1A" w:rsidP="003F0C1A">
      <w:pPr>
        <w:pStyle w:val="aa"/>
        <w:keepNext/>
        <w:spacing w:after="120"/>
        <w:rPr>
          <w:rFonts w:ascii="Arial" w:hAnsi="Arial" w:cs="Arial"/>
          <w:b/>
          <w:color w:val="000000" w:themeColor="text1"/>
        </w:rPr>
      </w:pPr>
      <w:r w:rsidRPr="00AC2E90">
        <w:rPr>
          <w:rFonts w:ascii="Arial" w:hAnsi="Arial" w:cs="Arial"/>
          <w:b/>
          <w:color w:val="000000" w:themeColor="text1"/>
        </w:rPr>
        <w:t>Step 5</w:t>
      </w:r>
    </w:p>
    <w:p w14:paraId="5195A46E" w14:textId="3B4DE596" w:rsidR="00466899" w:rsidRDefault="00843E1C" w:rsidP="003F0C1A">
      <w:pPr>
        <w:pStyle w:val="aa"/>
        <w:keepNext/>
        <w:spacing w:after="120"/>
        <w:jc w:val="both"/>
        <w:rPr>
          <w:rFonts w:ascii="Arial" w:hAnsi="Arial" w:cs="Arial"/>
          <w:color w:val="000000" w:themeColor="text1"/>
        </w:rPr>
      </w:pPr>
      <w:r>
        <w:rPr>
          <w:rFonts w:ascii="Arial" w:hAnsi="Arial" w:cs="Arial"/>
          <w:color w:val="000000" w:themeColor="text1"/>
        </w:rPr>
        <w:t>Proceed with standard dipping process.</w:t>
      </w:r>
    </w:p>
    <w:p w14:paraId="6908901F" w14:textId="6CBFCEFB" w:rsidR="00466899" w:rsidRPr="00554250" w:rsidRDefault="001D0B3B" w:rsidP="00554250">
      <w:pPr>
        <w:pStyle w:val="2"/>
        <w:pageBreakBefore/>
        <w:spacing w:before="240" w:after="120"/>
        <w:rPr>
          <w:rFonts w:ascii="Arial" w:hAnsi="Arial" w:cs="Arial"/>
          <w:color w:val="000000" w:themeColor="text1"/>
          <w:sz w:val="32"/>
          <w:szCs w:val="32"/>
        </w:rPr>
      </w:pPr>
      <w:r>
        <w:rPr>
          <w:rFonts w:ascii="Arial" w:hAnsi="Arial" w:cs="Arial"/>
          <w:color w:val="000000" w:themeColor="text1"/>
          <w:sz w:val="32"/>
          <w:szCs w:val="32"/>
        </w:rPr>
        <w:lastRenderedPageBreak/>
        <w:t>QUALITY CONTROL &amp; COLORATION</w:t>
      </w:r>
    </w:p>
    <w:p w14:paraId="160378D8" w14:textId="4F503BA2" w:rsidR="00466899" w:rsidRPr="001D0B3B" w:rsidRDefault="00466899" w:rsidP="00554250">
      <w:pPr>
        <w:pStyle w:val="af2"/>
        <w:numPr>
          <w:ilvl w:val="0"/>
          <w:numId w:val="22"/>
        </w:numPr>
        <w:tabs>
          <w:tab w:val="left" w:pos="3690"/>
        </w:tabs>
        <w:spacing w:after="120"/>
        <w:ind w:left="284" w:hanging="284"/>
        <w:jc w:val="both"/>
        <w:rPr>
          <w:rFonts w:ascii="Arial" w:hAnsi="Arial" w:cs="Arial"/>
        </w:rPr>
      </w:pPr>
      <w:r w:rsidRPr="001D0B3B">
        <w:rPr>
          <w:rFonts w:ascii="Arial" w:hAnsi="Arial" w:cs="Arial"/>
          <w:lang w:val="en-CA"/>
        </w:rPr>
        <w:t xml:space="preserve">Visual: </w:t>
      </w:r>
      <w:r w:rsidRPr="001D0B3B">
        <w:rPr>
          <w:rFonts w:ascii="Arial" w:hAnsi="Arial" w:cs="Arial"/>
        </w:rPr>
        <w:t xml:space="preserve">good film (Figure </w:t>
      </w:r>
      <w:r w:rsidR="001D0B3B">
        <w:rPr>
          <w:rFonts w:ascii="Arial" w:hAnsi="Arial" w:cs="Arial"/>
        </w:rPr>
        <w:t>9</w:t>
      </w:r>
      <w:r w:rsidRPr="001D0B3B">
        <w:rPr>
          <w:rFonts w:ascii="Arial" w:hAnsi="Arial" w:cs="Arial"/>
        </w:rPr>
        <w:t xml:space="preserve">) / poor film (Figure </w:t>
      </w:r>
      <w:r w:rsidR="001D0B3B">
        <w:rPr>
          <w:rFonts w:ascii="Arial" w:hAnsi="Arial" w:cs="Arial"/>
        </w:rPr>
        <w:t>10</w:t>
      </w:r>
      <w:r w:rsidRPr="001D0B3B">
        <w:rPr>
          <w:rFonts w:ascii="Arial" w:hAnsi="Arial" w:cs="Arial"/>
        </w:rPr>
        <w:t>).</w:t>
      </w:r>
    </w:p>
    <w:p w14:paraId="09B07011" w14:textId="157463CE" w:rsidR="00466899" w:rsidRPr="00554250" w:rsidRDefault="00466899" w:rsidP="00554250">
      <w:pPr>
        <w:tabs>
          <w:tab w:val="left" w:pos="1068"/>
        </w:tabs>
        <w:spacing w:before="120" w:after="120"/>
        <w:jc w:val="both"/>
        <w:rPr>
          <w:rFonts w:ascii="Arial" w:hAnsi="Arial" w:cs="Arial"/>
          <w:lang w:val="en-US"/>
        </w:rPr>
      </w:pPr>
      <w:r w:rsidRPr="00FE3D73">
        <w:rPr>
          <w:rFonts w:ascii="Arial" w:hAnsi="Arial" w:cs="Arial"/>
          <w:lang w:val="en-US"/>
        </w:rPr>
        <w:t xml:space="preserve">Microscopy (optional): good film (Figure </w:t>
      </w:r>
      <w:r w:rsidR="001D0B3B">
        <w:rPr>
          <w:rFonts w:ascii="Arial" w:hAnsi="Arial" w:cs="Arial"/>
          <w:lang w:val="en-US"/>
        </w:rPr>
        <w:t>11</w:t>
      </w:r>
      <w:r w:rsidRPr="00FE3D73">
        <w:rPr>
          <w:rFonts w:ascii="Arial" w:hAnsi="Arial" w:cs="Arial"/>
          <w:lang w:val="en-US"/>
        </w:rPr>
        <w:t xml:space="preserve">) / poor film (Figure </w:t>
      </w:r>
      <w:r w:rsidR="001D0B3B">
        <w:rPr>
          <w:rFonts w:ascii="Arial" w:hAnsi="Arial" w:cs="Arial"/>
          <w:lang w:val="en-US"/>
        </w:rPr>
        <w:t>12</w:t>
      </w:r>
      <w:r w:rsidRPr="00FE3D73">
        <w:rPr>
          <w:rFonts w:ascii="Arial" w:hAnsi="Arial" w:cs="Arial"/>
          <w:lang w:val="en-US"/>
        </w:rPr>
        <w:t>).</w:t>
      </w:r>
    </w:p>
    <w:p w14:paraId="7F205C4F" w14:textId="77777777" w:rsidR="00466899" w:rsidRPr="00AC2E90" w:rsidRDefault="00466899" w:rsidP="00466899">
      <w:pPr>
        <w:tabs>
          <w:tab w:val="left" w:pos="1068"/>
        </w:tabs>
        <w:spacing w:before="240" w:after="120"/>
        <w:jc w:val="both"/>
        <w:rPr>
          <w:rFonts w:ascii="Arial" w:hAnsi="Arial" w:cs="Arial"/>
          <w:b/>
          <w:color w:val="808080" w:themeColor="background1" w:themeShade="80"/>
        </w:rPr>
      </w:pPr>
      <w:r w:rsidRPr="00AC2E90">
        <w:rPr>
          <w:rFonts w:ascii="Arial" w:hAnsi="Arial" w:cs="Arial"/>
          <w:b/>
          <w:noProof/>
          <w:color w:val="808080" w:themeColor="background1" w:themeShade="80"/>
        </w:rPr>
        <w:drawing>
          <wp:anchor distT="0" distB="0" distL="114300" distR="114300" simplePos="0" relativeHeight="251684352" behindDoc="1" locked="0" layoutInCell="1" allowOverlap="1" wp14:anchorId="59AF2631" wp14:editId="2F5913DF">
            <wp:simplePos x="0" y="0"/>
            <wp:positionH relativeFrom="column">
              <wp:posOffset>2744835</wp:posOffset>
            </wp:positionH>
            <wp:positionV relativeFrom="paragraph">
              <wp:posOffset>148773</wp:posOffset>
            </wp:positionV>
            <wp:extent cx="2466340" cy="2168266"/>
            <wp:effectExtent l="0" t="0" r="0" b="3810"/>
            <wp:wrapNone/>
            <wp:docPr id="1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68051" cy="2169770"/>
                    </a:xfrm>
                    <a:prstGeom prst="rect">
                      <a:avLst/>
                    </a:prstGeom>
                  </pic:spPr>
                </pic:pic>
              </a:graphicData>
            </a:graphic>
            <wp14:sizeRelH relativeFrom="page">
              <wp14:pctWidth>0</wp14:pctWidth>
            </wp14:sizeRelH>
            <wp14:sizeRelV relativeFrom="page">
              <wp14:pctHeight>0</wp14:pctHeight>
            </wp14:sizeRelV>
          </wp:anchor>
        </w:drawing>
      </w:r>
      <w:r w:rsidRPr="00AC2E90">
        <w:rPr>
          <w:rFonts w:ascii="Arial" w:hAnsi="Arial" w:cs="Arial"/>
          <w:b/>
          <w:noProof/>
          <w:color w:val="808080" w:themeColor="background1" w:themeShade="80"/>
        </w:rPr>
        <w:drawing>
          <wp:inline distT="0" distB="0" distL="0" distR="0" wp14:anchorId="075C2556" wp14:editId="7511071E">
            <wp:extent cx="2430378" cy="2165942"/>
            <wp:effectExtent l="0" t="0" r="0" b="6350"/>
            <wp:docPr id="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478333" cy="2208680"/>
                    </a:xfrm>
                    <a:prstGeom prst="rect">
                      <a:avLst/>
                    </a:prstGeom>
                  </pic:spPr>
                </pic:pic>
              </a:graphicData>
            </a:graphic>
          </wp:inline>
        </w:drawing>
      </w:r>
      <w:r w:rsidRPr="00AC2E90">
        <w:rPr>
          <w:rFonts w:ascii="Arial" w:hAnsi="Arial" w:cs="Arial"/>
          <w:b/>
          <w:color w:val="808080" w:themeColor="background1" w:themeShade="80"/>
        </w:rPr>
        <w:tab/>
      </w:r>
      <w:r w:rsidRPr="00AC2E90">
        <w:rPr>
          <w:rFonts w:ascii="Arial" w:hAnsi="Arial" w:cs="Arial"/>
          <w:b/>
          <w:color w:val="808080" w:themeColor="background1" w:themeShade="80"/>
        </w:rPr>
        <w:tab/>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32"/>
      </w:tblGrid>
      <w:tr w:rsidR="00466899" w:rsidRPr="00166203" w14:paraId="1D719B1C" w14:textId="77777777" w:rsidTr="00544DFE">
        <w:trPr>
          <w:trHeight w:val="334"/>
        </w:trPr>
        <w:tc>
          <w:tcPr>
            <w:tcW w:w="4111" w:type="dxa"/>
          </w:tcPr>
          <w:p w14:paraId="17822FB9" w14:textId="57E164A7" w:rsidR="00466899" w:rsidRPr="00466899" w:rsidRDefault="00466899" w:rsidP="00554250">
            <w:pPr>
              <w:tabs>
                <w:tab w:val="left" w:pos="1068"/>
              </w:tabs>
              <w:spacing w:after="120"/>
              <w:jc w:val="center"/>
              <w:rPr>
                <w:rFonts w:ascii="Arial" w:hAnsi="Arial" w:cs="Arial"/>
                <w:b/>
                <w:color w:val="595959" w:themeColor="text1" w:themeTint="A6"/>
                <w:lang w:val="en-US"/>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w:t>
            </w:r>
            <w:r>
              <w:rPr>
                <w:rFonts w:ascii="Arial" w:hAnsi="Arial" w:cs="Arial"/>
                <w:b/>
                <w:color w:val="595959" w:themeColor="text1" w:themeTint="A6"/>
                <w:lang w:val="en-US"/>
              </w:rPr>
              <w:t>9</w:t>
            </w:r>
          </w:p>
        </w:tc>
        <w:tc>
          <w:tcPr>
            <w:tcW w:w="4132" w:type="dxa"/>
          </w:tcPr>
          <w:p w14:paraId="786D8AC5" w14:textId="2D25899D" w:rsidR="00466899" w:rsidRPr="00466899" w:rsidRDefault="00466899" w:rsidP="00554250">
            <w:pPr>
              <w:tabs>
                <w:tab w:val="left" w:pos="1068"/>
              </w:tabs>
              <w:spacing w:after="120"/>
              <w:jc w:val="center"/>
              <w:rPr>
                <w:rFonts w:ascii="Arial" w:hAnsi="Arial" w:cs="Arial"/>
                <w:b/>
                <w:color w:val="595959" w:themeColor="text1" w:themeTint="A6"/>
                <w:lang w:val="en-US"/>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w:t>
            </w:r>
            <w:r>
              <w:rPr>
                <w:rFonts w:ascii="Arial" w:hAnsi="Arial" w:cs="Arial"/>
                <w:b/>
                <w:color w:val="595959" w:themeColor="text1" w:themeTint="A6"/>
                <w:lang w:val="en-US"/>
              </w:rPr>
              <w:t>10</w:t>
            </w:r>
          </w:p>
        </w:tc>
      </w:tr>
    </w:tbl>
    <w:p w14:paraId="2A58383F" w14:textId="77777777" w:rsidR="00466899" w:rsidRPr="00166203" w:rsidRDefault="00466899" w:rsidP="00466899">
      <w:pPr>
        <w:tabs>
          <w:tab w:val="left" w:pos="1068"/>
        </w:tabs>
        <w:spacing w:before="240" w:after="120"/>
        <w:jc w:val="both"/>
        <w:rPr>
          <w:rFonts w:ascii="Arial" w:hAnsi="Arial" w:cs="Arial"/>
          <w:color w:val="595959" w:themeColor="text1" w:themeTint="A6"/>
        </w:rPr>
      </w:pPr>
      <w:r w:rsidRPr="00166203">
        <w:rPr>
          <w:rFonts w:ascii="Arial" w:hAnsi="Arial" w:cs="Arial"/>
          <w:noProof/>
          <w:color w:val="595959" w:themeColor="text1" w:themeTint="A6"/>
        </w:rPr>
        <w:drawing>
          <wp:anchor distT="0" distB="0" distL="114300" distR="114300" simplePos="0" relativeHeight="251683328" behindDoc="0" locked="0" layoutInCell="1" allowOverlap="1" wp14:anchorId="294AF08D" wp14:editId="3AFB255E">
            <wp:simplePos x="0" y="0"/>
            <wp:positionH relativeFrom="column">
              <wp:posOffset>2744470</wp:posOffset>
            </wp:positionH>
            <wp:positionV relativeFrom="paragraph">
              <wp:posOffset>155575</wp:posOffset>
            </wp:positionV>
            <wp:extent cx="2466340" cy="1838960"/>
            <wp:effectExtent l="0" t="0" r="0" b="2540"/>
            <wp:wrapSquare wrapText="bothSides"/>
            <wp:docPr id="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Микроскопия плохой пленки.jpg"/>
                    <pic:cNvPicPr/>
                  </pic:nvPicPr>
                  <pic:blipFill>
                    <a:blip r:embed="rId21"/>
                    <a:stretch>
                      <a:fillRect/>
                    </a:stretch>
                  </pic:blipFill>
                  <pic:spPr>
                    <a:xfrm>
                      <a:off x="0" y="0"/>
                      <a:ext cx="2466340" cy="1838960"/>
                    </a:xfrm>
                    <a:prstGeom prst="rect">
                      <a:avLst/>
                    </a:prstGeom>
                  </pic:spPr>
                </pic:pic>
              </a:graphicData>
            </a:graphic>
            <wp14:sizeRelH relativeFrom="margin">
              <wp14:pctWidth>0</wp14:pctWidth>
            </wp14:sizeRelH>
            <wp14:sizeRelV relativeFrom="margin">
              <wp14:pctHeight>0</wp14:pctHeight>
            </wp14:sizeRelV>
          </wp:anchor>
        </w:drawing>
      </w:r>
      <w:r w:rsidRPr="00166203">
        <w:rPr>
          <w:rFonts w:ascii="Arial" w:hAnsi="Arial" w:cs="Arial"/>
          <w:noProof/>
          <w:color w:val="595959" w:themeColor="text1" w:themeTint="A6"/>
        </w:rPr>
        <w:drawing>
          <wp:inline distT="0" distB="0" distL="0" distR="0" wp14:anchorId="4FD56050" wp14:editId="47DCBCBF">
            <wp:extent cx="2430145" cy="1822606"/>
            <wp:effectExtent l="0" t="0" r="0" b="6350"/>
            <wp:docPr id="2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Микроскопия хорошей пленки.jpg"/>
                    <pic:cNvPicPr/>
                  </pic:nvPicPr>
                  <pic:blipFill>
                    <a:blip r:embed="rId22"/>
                    <a:stretch>
                      <a:fillRect/>
                    </a:stretch>
                  </pic:blipFill>
                  <pic:spPr>
                    <a:xfrm>
                      <a:off x="0" y="0"/>
                      <a:ext cx="2491918" cy="1868936"/>
                    </a:xfrm>
                    <a:prstGeom prst="rect">
                      <a:avLst/>
                    </a:prstGeom>
                  </pic:spPr>
                </pic:pic>
              </a:graphicData>
            </a:graphic>
          </wp:inline>
        </w:drawing>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1"/>
        <w:gridCol w:w="4131"/>
      </w:tblGrid>
      <w:tr w:rsidR="00466899" w:rsidRPr="00166203" w14:paraId="5E28FC93" w14:textId="77777777" w:rsidTr="00544DFE">
        <w:trPr>
          <w:trHeight w:val="311"/>
        </w:trPr>
        <w:tc>
          <w:tcPr>
            <w:tcW w:w="4111" w:type="dxa"/>
          </w:tcPr>
          <w:p w14:paraId="15728FC6" w14:textId="71D2EA7A" w:rsidR="00466899" w:rsidRPr="00466899" w:rsidRDefault="00466899" w:rsidP="00554250">
            <w:pPr>
              <w:tabs>
                <w:tab w:val="left" w:pos="1068"/>
              </w:tabs>
              <w:spacing w:after="120"/>
              <w:jc w:val="center"/>
              <w:rPr>
                <w:rFonts w:ascii="Arial" w:hAnsi="Arial" w:cs="Arial"/>
                <w:b/>
                <w:color w:val="595959" w:themeColor="text1" w:themeTint="A6"/>
                <w:lang w:val="en-US"/>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w:t>
            </w:r>
            <w:r>
              <w:rPr>
                <w:rFonts w:ascii="Arial" w:hAnsi="Arial" w:cs="Arial"/>
                <w:b/>
                <w:color w:val="595959" w:themeColor="text1" w:themeTint="A6"/>
                <w:lang w:val="en-US"/>
              </w:rPr>
              <w:t>11</w:t>
            </w:r>
          </w:p>
        </w:tc>
        <w:tc>
          <w:tcPr>
            <w:tcW w:w="4131" w:type="dxa"/>
          </w:tcPr>
          <w:p w14:paraId="67024BF6" w14:textId="141D1338" w:rsidR="00466899" w:rsidRPr="00466899" w:rsidRDefault="00466899" w:rsidP="00554250">
            <w:pPr>
              <w:tabs>
                <w:tab w:val="left" w:pos="1068"/>
              </w:tabs>
              <w:spacing w:after="120"/>
              <w:jc w:val="center"/>
              <w:rPr>
                <w:rFonts w:ascii="Arial" w:hAnsi="Arial" w:cs="Arial"/>
                <w:b/>
                <w:color w:val="595959" w:themeColor="text1" w:themeTint="A6"/>
                <w:lang w:val="en-US"/>
              </w:rPr>
            </w:pPr>
            <w:proofErr w:type="spellStart"/>
            <w:r w:rsidRPr="00166203">
              <w:rPr>
                <w:rFonts w:ascii="Arial" w:hAnsi="Arial" w:cs="Arial"/>
                <w:b/>
                <w:color w:val="595959" w:themeColor="text1" w:themeTint="A6"/>
              </w:rPr>
              <w:t>Figure</w:t>
            </w:r>
            <w:proofErr w:type="spellEnd"/>
            <w:r w:rsidRPr="00166203">
              <w:rPr>
                <w:rFonts w:ascii="Arial" w:hAnsi="Arial" w:cs="Arial"/>
                <w:b/>
                <w:color w:val="595959" w:themeColor="text1" w:themeTint="A6"/>
              </w:rPr>
              <w:t xml:space="preserve"> </w:t>
            </w:r>
            <w:r>
              <w:rPr>
                <w:rFonts w:ascii="Arial" w:hAnsi="Arial" w:cs="Arial"/>
                <w:b/>
                <w:color w:val="595959" w:themeColor="text1" w:themeTint="A6"/>
                <w:lang w:val="en-US"/>
              </w:rPr>
              <w:t>12</w:t>
            </w:r>
          </w:p>
        </w:tc>
      </w:tr>
    </w:tbl>
    <w:p w14:paraId="5B834C40" w14:textId="40DCBD61" w:rsidR="00466899" w:rsidRPr="001D0B3B" w:rsidRDefault="00466899" w:rsidP="00554250">
      <w:pPr>
        <w:pStyle w:val="af2"/>
        <w:numPr>
          <w:ilvl w:val="0"/>
          <w:numId w:val="22"/>
        </w:numPr>
        <w:tabs>
          <w:tab w:val="left" w:pos="3690"/>
        </w:tabs>
        <w:spacing w:before="240" w:after="120"/>
        <w:ind w:left="284" w:hanging="284"/>
        <w:jc w:val="both"/>
        <w:rPr>
          <w:rFonts w:ascii="Arial" w:hAnsi="Arial" w:cs="Arial"/>
          <w:lang w:val="en-CA"/>
        </w:rPr>
      </w:pPr>
      <w:r w:rsidRPr="001D0B3B">
        <w:rPr>
          <w:rFonts w:ascii="Arial" w:hAnsi="Arial" w:cs="Arial"/>
          <w:b/>
          <w:lang w:val="en-CA"/>
        </w:rPr>
        <w:t>Electrical resistivity:</w:t>
      </w:r>
      <w:r w:rsidRPr="001D0B3B">
        <w:rPr>
          <w:rFonts w:ascii="Arial" w:hAnsi="Arial" w:cs="Arial"/>
          <w:lang w:val="en-CA"/>
        </w:rPr>
        <w:t xml:space="preserve"> </w:t>
      </w:r>
      <w:proofErr w:type="spellStart"/>
      <w:r w:rsidRPr="001D0B3B">
        <w:rPr>
          <w:rFonts w:ascii="Arial" w:hAnsi="Arial" w:cs="Arial"/>
          <w:lang w:val="en-CA"/>
        </w:rPr>
        <w:t>OCSiAl</w:t>
      </w:r>
      <w:proofErr w:type="spellEnd"/>
      <w:r w:rsidRPr="001D0B3B">
        <w:rPr>
          <w:rFonts w:ascii="Arial" w:hAnsi="Arial" w:cs="Arial"/>
          <w:lang w:val="en-CA"/>
        </w:rPr>
        <w:t xml:space="preserve"> recommends the following measurement methods:</w:t>
      </w:r>
    </w:p>
    <w:p w14:paraId="571123DE" w14:textId="77777777" w:rsidR="00466899" w:rsidRPr="00AC2E90" w:rsidRDefault="00466899" w:rsidP="00466899">
      <w:pPr>
        <w:pStyle w:val="aa"/>
        <w:spacing w:before="120" w:after="120"/>
        <w:rPr>
          <w:rFonts w:ascii="Arial" w:hAnsi="Arial" w:cs="Arial"/>
          <w:b/>
        </w:rPr>
      </w:pPr>
      <w:r w:rsidRPr="00AC2E90">
        <w:rPr>
          <w:rFonts w:ascii="Arial" w:hAnsi="Arial" w:cs="Arial"/>
          <w:b/>
        </w:rPr>
        <w:t xml:space="preserve">Dielectric measurements (EN 16350 or EN </w:t>
      </w:r>
      <w:proofErr w:type="gramStart"/>
      <w:r w:rsidRPr="00AC2E90">
        <w:rPr>
          <w:rFonts w:ascii="Arial" w:hAnsi="Arial" w:cs="Arial"/>
          <w:b/>
        </w:rPr>
        <w:t>1149)*</w:t>
      </w:r>
      <w:proofErr w:type="gramEnd"/>
      <w:r w:rsidRPr="00AC2E90">
        <w:rPr>
          <w:rFonts w:ascii="Arial" w:hAnsi="Arial" w:cs="Arial"/>
          <w:b/>
        </w:rPr>
        <w:t>.</w:t>
      </w:r>
    </w:p>
    <w:tbl>
      <w:tblPr>
        <w:tblStyle w:val="a9"/>
        <w:tblW w:w="101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070"/>
        <w:gridCol w:w="236"/>
        <w:gridCol w:w="4874"/>
      </w:tblGrid>
      <w:tr w:rsidR="00466899" w:rsidRPr="00AC2E90" w14:paraId="46E3FFA6" w14:textId="77777777" w:rsidTr="00755795">
        <w:tc>
          <w:tcPr>
            <w:tcW w:w="5070" w:type="dxa"/>
          </w:tcPr>
          <w:p w14:paraId="4799D5B6" w14:textId="77777777" w:rsidR="00466899" w:rsidRPr="00AC2E90" w:rsidRDefault="00466899" w:rsidP="00755795">
            <w:pPr>
              <w:rPr>
                <w:rFonts w:ascii="Arial" w:hAnsi="Arial" w:cs="Arial"/>
                <w:b/>
                <w:bCs/>
              </w:rPr>
            </w:pPr>
            <w:r w:rsidRPr="00AC2E90">
              <w:rPr>
                <w:rFonts w:ascii="Arial" w:hAnsi="Arial" w:cs="Arial"/>
                <w:noProof/>
              </w:rPr>
              <w:drawing>
                <wp:inline distT="0" distB="0" distL="0" distR="0" wp14:anchorId="1F1F27F1" wp14:editId="094C161B">
                  <wp:extent cx="2140059" cy="971792"/>
                  <wp:effectExtent l="0" t="0" r="0" b="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3">
                            <a:extLst>
                              <a:ext uri="{28A0092B-C50C-407E-A947-70E740481C1C}">
                                <a14:useLocalDpi xmlns:a14="http://schemas.microsoft.com/office/drawing/2010/main" val="0"/>
                              </a:ext>
                            </a:extLst>
                          </a:blip>
                          <a:srcRect t="12200" b="17307"/>
                          <a:stretch/>
                        </pic:blipFill>
                        <pic:spPr bwMode="auto">
                          <a:xfrm>
                            <a:off x="0" y="0"/>
                            <a:ext cx="2197411" cy="997835"/>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236" w:type="dxa"/>
          </w:tcPr>
          <w:p w14:paraId="73A88DB1" w14:textId="77777777" w:rsidR="00466899" w:rsidRPr="00AC2E90" w:rsidRDefault="00466899" w:rsidP="00755795">
            <w:pPr>
              <w:rPr>
                <w:rFonts w:ascii="Arial" w:hAnsi="Arial" w:cs="Arial"/>
                <w:noProof/>
              </w:rPr>
            </w:pPr>
          </w:p>
        </w:tc>
        <w:tc>
          <w:tcPr>
            <w:tcW w:w="4874" w:type="dxa"/>
          </w:tcPr>
          <w:p w14:paraId="2450B2B1" w14:textId="77777777" w:rsidR="00466899" w:rsidRPr="00AC2E90" w:rsidRDefault="00466899" w:rsidP="00755795">
            <w:pPr>
              <w:rPr>
                <w:rFonts w:ascii="Arial" w:hAnsi="Arial" w:cs="Arial"/>
                <w:b/>
                <w:bCs/>
              </w:rPr>
            </w:pPr>
            <w:r w:rsidRPr="00AC2E90">
              <w:rPr>
                <w:rFonts w:ascii="Arial" w:hAnsi="Arial" w:cs="Arial"/>
                <w:noProof/>
              </w:rPr>
              <w:drawing>
                <wp:inline distT="0" distB="0" distL="0" distR="0" wp14:anchorId="46F8BD36" wp14:editId="4F7F8B52">
                  <wp:extent cx="2049376" cy="991683"/>
                  <wp:effectExtent l="0" t="0" r="8255" b="0"/>
                  <wp:docPr id="3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09038" cy="1020553"/>
                          </a:xfrm>
                          <a:prstGeom prst="rect">
                            <a:avLst/>
                          </a:prstGeom>
                          <a:noFill/>
                          <a:ln>
                            <a:noFill/>
                          </a:ln>
                        </pic:spPr>
                      </pic:pic>
                    </a:graphicData>
                  </a:graphic>
                </wp:inline>
              </w:drawing>
            </w:r>
          </w:p>
        </w:tc>
      </w:tr>
      <w:tr w:rsidR="00466899" w:rsidRPr="00554250" w14:paraId="6677316E" w14:textId="77777777" w:rsidTr="00755795">
        <w:tc>
          <w:tcPr>
            <w:tcW w:w="5070" w:type="dxa"/>
          </w:tcPr>
          <w:p w14:paraId="33D36ADB" w14:textId="77777777" w:rsidR="00466899" w:rsidRPr="00FE3D73" w:rsidRDefault="00466899" w:rsidP="00755795">
            <w:pPr>
              <w:tabs>
                <w:tab w:val="left" w:pos="3690"/>
              </w:tabs>
              <w:spacing w:after="120" w:line="240" w:lineRule="atLeast"/>
              <w:jc w:val="both"/>
              <w:rPr>
                <w:rFonts w:ascii="Arial" w:hAnsi="Arial" w:cs="Arial"/>
                <w:color w:val="000000" w:themeColor="text1"/>
                <w:lang w:val="en-US"/>
              </w:rPr>
            </w:pPr>
            <w:r w:rsidRPr="00FE3D73">
              <w:rPr>
                <w:rFonts w:ascii="Arial" w:hAnsi="Arial" w:cs="Arial"/>
                <w:bCs/>
                <w:color w:val="000000" w:themeColor="text1"/>
                <w:lang w:val="en-US"/>
              </w:rPr>
              <w:t>EN 1149-1 Electrostatic properties. Surface resistivity (test methods and requirements)</w:t>
            </w:r>
          </w:p>
          <w:p w14:paraId="50B72E72" w14:textId="77777777" w:rsidR="00466899" w:rsidRPr="00FE3D73" w:rsidRDefault="00466899" w:rsidP="00755795">
            <w:pPr>
              <w:rPr>
                <w:rFonts w:ascii="Arial" w:hAnsi="Arial" w:cs="Arial"/>
                <w:b/>
                <w:bCs/>
                <w:lang w:val="en-US"/>
              </w:rPr>
            </w:pPr>
          </w:p>
        </w:tc>
        <w:tc>
          <w:tcPr>
            <w:tcW w:w="236" w:type="dxa"/>
          </w:tcPr>
          <w:p w14:paraId="1E7DB1EB" w14:textId="77777777" w:rsidR="00466899" w:rsidRPr="00FE3D73" w:rsidRDefault="00466899" w:rsidP="00755795">
            <w:pPr>
              <w:rPr>
                <w:rFonts w:ascii="Arial" w:hAnsi="Arial" w:cs="Arial"/>
                <w:b/>
                <w:bCs/>
                <w:color w:val="AE192B"/>
                <w:lang w:val="en-US"/>
              </w:rPr>
            </w:pPr>
          </w:p>
        </w:tc>
        <w:tc>
          <w:tcPr>
            <w:tcW w:w="4874" w:type="dxa"/>
          </w:tcPr>
          <w:p w14:paraId="571F4A6E" w14:textId="77777777" w:rsidR="00466899" w:rsidRPr="00FE3D73" w:rsidRDefault="00466899" w:rsidP="00755795">
            <w:pPr>
              <w:rPr>
                <w:rFonts w:ascii="Arial" w:hAnsi="Arial" w:cs="Arial"/>
                <w:bCs/>
                <w:lang w:val="en-US"/>
              </w:rPr>
            </w:pPr>
            <w:r w:rsidRPr="00FE3D73">
              <w:rPr>
                <w:rFonts w:ascii="Arial" w:hAnsi="Arial" w:cs="Arial"/>
                <w:bCs/>
                <w:color w:val="000000" w:themeColor="text1"/>
                <w:lang w:val="en-US"/>
              </w:rPr>
              <w:t>EN 1149-2 Electrostatic properties. Test methods for measurement of the electrical resistance through a material (vertical resistance)</w:t>
            </w:r>
          </w:p>
        </w:tc>
      </w:tr>
    </w:tbl>
    <w:p w14:paraId="05B03024" w14:textId="77777777" w:rsidR="00466899" w:rsidRPr="00FE3D73" w:rsidRDefault="00466899" w:rsidP="00466899">
      <w:pPr>
        <w:spacing w:before="120"/>
        <w:rPr>
          <w:rFonts w:ascii="Arial" w:hAnsi="Arial" w:cs="Arial"/>
          <w:bCs/>
          <w:color w:val="595959" w:themeColor="text1" w:themeTint="A6"/>
          <w:sz w:val="20"/>
          <w:szCs w:val="20"/>
          <w:lang w:val="en-US"/>
        </w:rPr>
      </w:pPr>
      <w:r w:rsidRPr="00FE3D73">
        <w:rPr>
          <w:rFonts w:ascii="Arial" w:hAnsi="Arial" w:cs="Arial"/>
          <w:bCs/>
          <w:color w:val="595959" w:themeColor="text1" w:themeTint="A6"/>
          <w:sz w:val="20"/>
          <w:szCs w:val="20"/>
          <w:lang w:val="en-US"/>
        </w:rPr>
        <w:t xml:space="preserve">* For more </w:t>
      </w:r>
      <w:proofErr w:type="gramStart"/>
      <w:r w:rsidRPr="00FE3D73">
        <w:rPr>
          <w:rFonts w:ascii="Arial" w:hAnsi="Arial" w:cs="Arial"/>
          <w:bCs/>
          <w:color w:val="595959" w:themeColor="text1" w:themeTint="A6"/>
          <w:sz w:val="20"/>
          <w:szCs w:val="20"/>
          <w:lang w:val="en-US"/>
        </w:rPr>
        <w:t>info</w:t>
      </w:r>
      <w:proofErr w:type="gramEnd"/>
      <w:r w:rsidRPr="00FE3D73">
        <w:rPr>
          <w:rFonts w:ascii="Arial" w:hAnsi="Arial" w:cs="Arial"/>
          <w:bCs/>
          <w:color w:val="595959" w:themeColor="text1" w:themeTint="A6"/>
          <w:sz w:val="20"/>
          <w:szCs w:val="20"/>
          <w:lang w:val="en-US"/>
        </w:rPr>
        <w:t xml:space="preserve"> please refer to the </w:t>
      </w:r>
      <w:proofErr w:type="spellStart"/>
      <w:r w:rsidRPr="00FE3D73">
        <w:rPr>
          <w:rFonts w:ascii="Arial" w:hAnsi="Arial" w:cs="Arial"/>
          <w:bCs/>
          <w:color w:val="595959" w:themeColor="text1" w:themeTint="A6"/>
          <w:sz w:val="20"/>
          <w:szCs w:val="20"/>
          <w:lang w:val="en-US"/>
        </w:rPr>
        <w:t>OCSiAl</w:t>
      </w:r>
      <w:proofErr w:type="spellEnd"/>
      <w:r w:rsidRPr="00FE3D73">
        <w:rPr>
          <w:rFonts w:ascii="Arial" w:hAnsi="Arial" w:cs="Arial"/>
          <w:bCs/>
          <w:color w:val="595959" w:themeColor="text1" w:themeTint="A6"/>
          <w:sz w:val="20"/>
          <w:szCs w:val="20"/>
          <w:lang w:val="en-US"/>
        </w:rPr>
        <w:t xml:space="preserve"> electrical resistivity measurements guide available in pdf or video format </w:t>
      </w:r>
      <w:hyperlink r:id="rId25" w:history="1">
        <w:r w:rsidRPr="00FE3D73">
          <w:rPr>
            <w:rStyle w:val="ab"/>
            <w:rFonts w:ascii="Arial" w:hAnsi="Arial" w:cs="Arial"/>
            <w:bCs/>
            <w:color w:val="595959" w:themeColor="text1" w:themeTint="A6"/>
            <w:sz w:val="20"/>
            <w:szCs w:val="20"/>
            <w:lang w:val="en-US"/>
          </w:rPr>
          <w:t>https://youtu.be/4cgU9mkHiKo</w:t>
        </w:r>
      </w:hyperlink>
      <w:r w:rsidRPr="00FE3D73">
        <w:rPr>
          <w:rFonts w:ascii="Arial" w:hAnsi="Arial" w:cs="Arial"/>
          <w:bCs/>
          <w:color w:val="595959" w:themeColor="text1" w:themeTint="A6"/>
          <w:sz w:val="20"/>
          <w:szCs w:val="20"/>
          <w:lang w:val="en-US"/>
        </w:rPr>
        <w:t xml:space="preserve"> </w:t>
      </w:r>
    </w:p>
    <w:p w14:paraId="53338D20" w14:textId="034A0F14" w:rsidR="00466899" w:rsidRPr="001D0B3B" w:rsidRDefault="001D0B3B" w:rsidP="00554250">
      <w:pPr>
        <w:pStyle w:val="aa"/>
        <w:keepNext/>
        <w:spacing w:before="120"/>
        <w:jc w:val="both"/>
        <w:rPr>
          <w:rFonts w:ascii="Arial" w:hAnsi="Arial" w:cs="Arial"/>
          <w:color w:val="595959" w:themeColor="text1" w:themeTint="A6"/>
        </w:rPr>
      </w:pPr>
      <w:r w:rsidRPr="00FE3D73">
        <w:rPr>
          <w:rFonts w:ascii="Arial" w:hAnsi="Arial" w:cs="Arial"/>
          <w:b/>
          <w:bCs/>
          <w:color w:val="595959" w:themeColor="text1" w:themeTint="A6"/>
        </w:rPr>
        <w:t>Note.</w:t>
      </w:r>
      <w:r w:rsidRPr="00FE3D73">
        <w:rPr>
          <w:rFonts w:ascii="Arial" w:hAnsi="Arial" w:cs="Arial"/>
          <w:color w:val="595959" w:themeColor="text1" w:themeTint="A6"/>
        </w:rPr>
        <w:t xml:space="preserve"> Colored options are possible with using color pigments. Combination with TiO</w:t>
      </w:r>
      <w:r w:rsidRPr="00FE3D73">
        <w:rPr>
          <w:rFonts w:ascii="Arial" w:hAnsi="Arial" w:cs="Arial"/>
          <w:color w:val="595959" w:themeColor="text1" w:themeTint="A6"/>
          <w:vertAlign w:val="subscript"/>
        </w:rPr>
        <w:t>2</w:t>
      </w:r>
      <w:r w:rsidRPr="00FE3D73">
        <w:rPr>
          <w:rFonts w:ascii="Arial" w:hAnsi="Arial" w:cs="Arial"/>
          <w:color w:val="595959" w:themeColor="text1" w:themeTint="A6"/>
        </w:rPr>
        <w:t xml:space="preserve"> is required to obtain bright color (Figure 1</w:t>
      </w:r>
      <w:r>
        <w:rPr>
          <w:rFonts w:ascii="Arial" w:hAnsi="Arial" w:cs="Arial"/>
          <w:color w:val="595959" w:themeColor="text1" w:themeTint="A6"/>
        </w:rPr>
        <w:t>3</w:t>
      </w:r>
      <w:r w:rsidRPr="00FE3D73">
        <w:rPr>
          <w:rFonts w:ascii="Arial" w:hAnsi="Arial" w:cs="Arial"/>
          <w:color w:val="595959" w:themeColor="text1" w:themeTint="A6"/>
        </w:rPr>
        <w:t>).</w:t>
      </w:r>
    </w:p>
    <w:p w14:paraId="0550AAFA" w14:textId="77777777" w:rsidR="00554250" w:rsidRDefault="00554250" w:rsidP="001D0B3B">
      <w:pPr>
        <w:spacing w:before="120"/>
        <w:rPr>
          <w:rFonts w:ascii="Arial" w:hAnsi="Arial" w:cs="Arial"/>
          <w:lang w:val="en-US"/>
        </w:rPr>
      </w:pPr>
    </w:p>
    <w:p w14:paraId="442A3375" w14:textId="3A771440" w:rsidR="001D0B3B" w:rsidRPr="00FE3D73" w:rsidRDefault="001D0B3B" w:rsidP="001D0B3B">
      <w:pPr>
        <w:spacing w:before="120"/>
        <w:rPr>
          <w:rFonts w:ascii="Arial" w:hAnsi="Arial" w:cs="Arial"/>
          <w:lang w:val="en-US"/>
        </w:rPr>
      </w:pPr>
      <w:r w:rsidRPr="00FE3D73">
        <w:rPr>
          <w:rFonts w:ascii="Arial" w:hAnsi="Arial" w:cs="Arial"/>
          <w:lang w:val="en-US"/>
        </w:rPr>
        <w:lastRenderedPageBreak/>
        <w:t>Example of colored films with using 1phr TiO</w:t>
      </w:r>
      <w:r w:rsidRPr="00FE3D73">
        <w:rPr>
          <w:rFonts w:ascii="Arial" w:hAnsi="Arial" w:cs="Arial"/>
          <w:vertAlign w:val="subscript"/>
          <w:lang w:val="en-US"/>
        </w:rPr>
        <w:t>2</w:t>
      </w:r>
      <w:r w:rsidRPr="00FE3D73">
        <w:rPr>
          <w:rFonts w:ascii="Arial" w:hAnsi="Arial" w:cs="Arial"/>
          <w:lang w:val="en-US"/>
        </w:rPr>
        <w:t xml:space="preserve"> and 1–2 </w:t>
      </w:r>
      <w:proofErr w:type="spellStart"/>
      <w:r w:rsidRPr="00FE3D73">
        <w:rPr>
          <w:rFonts w:ascii="Arial" w:hAnsi="Arial" w:cs="Arial"/>
          <w:lang w:val="en-US"/>
        </w:rPr>
        <w:t>phr</w:t>
      </w:r>
      <w:proofErr w:type="spellEnd"/>
      <w:r w:rsidRPr="00FE3D73">
        <w:rPr>
          <w:rFonts w:ascii="Arial" w:hAnsi="Arial" w:cs="Arial"/>
          <w:lang w:val="en-US"/>
        </w:rPr>
        <w:t xml:space="preserve"> of violet pigment. </w:t>
      </w:r>
    </w:p>
    <w:p w14:paraId="2204DC62" w14:textId="77777777" w:rsidR="001D0B3B" w:rsidRPr="00FA12BE" w:rsidRDefault="001D0B3B" w:rsidP="001D0B3B">
      <w:pPr>
        <w:spacing w:before="120"/>
        <w:rPr>
          <w:rFonts w:ascii="Arial" w:hAnsi="Arial" w:cs="Arial"/>
          <w:b/>
        </w:rPr>
      </w:pPr>
      <w:r w:rsidRPr="00FA12BE">
        <w:rPr>
          <w:rFonts w:ascii="Arial" w:hAnsi="Arial" w:cs="Arial"/>
          <w:b/>
          <w:noProof/>
        </w:rPr>
        <w:drawing>
          <wp:inline distT="0" distB="0" distL="0" distR="0" wp14:anchorId="0F88573E" wp14:editId="7C87ACC7">
            <wp:extent cx="2715209" cy="2000679"/>
            <wp:effectExtent l="0" t="0" r="3175"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6" cstate="email">
                      <a:extLst>
                        <a:ext uri="{BEBA8EAE-BF5A-486C-A8C5-ECC9F3942E4B}">
                          <a14:imgProps xmlns:a14="http://schemas.microsoft.com/office/drawing/2010/main">
                            <a14:imgLayer r:embed="rId27">
                              <a14:imgEffect>
                                <a14:brightnessContrast bright="38000"/>
                              </a14:imgEffect>
                            </a14:imgLayer>
                          </a14:imgProps>
                        </a:ext>
                        <a:ext uri="{28A0092B-C50C-407E-A947-70E740481C1C}">
                          <a14:useLocalDpi xmlns:a14="http://schemas.microsoft.com/office/drawing/2010/main"/>
                        </a:ext>
                      </a:extLst>
                    </a:blip>
                    <a:srcRect/>
                    <a:stretch/>
                  </pic:blipFill>
                  <pic:spPr>
                    <a:xfrm>
                      <a:off x="0" y="0"/>
                      <a:ext cx="2748223" cy="2025005"/>
                    </a:xfrm>
                    <a:prstGeom prst="rect">
                      <a:avLst/>
                    </a:prstGeom>
                  </pic:spPr>
                </pic:pic>
              </a:graphicData>
            </a:graphic>
          </wp:inline>
        </w:drawing>
      </w:r>
      <w:r>
        <w:rPr>
          <w:rFonts w:ascii="Arial" w:hAnsi="Arial" w:cs="Arial"/>
          <w:b/>
        </w:rPr>
        <w:tab/>
      </w:r>
      <w:r>
        <w:rPr>
          <w:rFonts w:ascii="Arial" w:hAnsi="Arial" w:cs="Arial"/>
          <w:b/>
        </w:rPr>
        <w:tab/>
      </w:r>
      <w:r w:rsidRPr="00FA12BE">
        <w:rPr>
          <w:rFonts w:ascii="Arial" w:hAnsi="Arial" w:cs="Arial"/>
          <w:b/>
          <w:noProof/>
        </w:rPr>
        <w:drawing>
          <wp:inline distT="0" distB="0" distL="0" distR="0" wp14:anchorId="7BFC4487" wp14:editId="17DDE129">
            <wp:extent cx="2668764" cy="1968759"/>
            <wp:effectExtent l="0" t="0" r="0" b="0"/>
            <wp:docPr id="3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rotWithShape="1">
                    <a:blip r:embed="rId28" cstate="email">
                      <a:extLst>
                        <a:ext uri="{BEBA8EAE-BF5A-486C-A8C5-ECC9F3942E4B}">
                          <a14:imgProps xmlns:a14="http://schemas.microsoft.com/office/drawing/2010/main">
                            <a14:imgLayer r:embed="rId29">
                              <a14:imgEffect>
                                <a14:brightnessContrast bright="38000"/>
                              </a14:imgEffect>
                            </a14:imgLayer>
                          </a14:imgProps>
                        </a:ext>
                        <a:ext uri="{28A0092B-C50C-407E-A947-70E740481C1C}">
                          <a14:useLocalDpi xmlns:a14="http://schemas.microsoft.com/office/drawing/2010/main"/>
                        </a:ext>
                      </a:extLst>
                    </a:blip>
                    <a:srcRect/>
                    <a:stretch/>
                  </pic:blipFill>
                  <pic:spPr>
                    <a:xfrm>
                      <a:off x="0" y="0"/>
                      <a:ext cx="2714659" cy="2002616"/>
                    </a:xfrm>
                    <a:prstGeom prst="rect">
                      <a:avLst/>
                    </a:prstGeom>
                  </pic:spPr>
                </pic:pic>
              </a:graphicData>
            </a:graphic>
          </wp:inline>
        </w:drawing>
      </w:r>
    </w:p>
    <w:p w14:paraId="2F875D04" w14:textId="77777777" w:rsidR="001D0B3B" w:rsidRPr="00FE3D73" w:rsidRDefault="001D0B3B" w:rsidP="001D0B3B">
      <w:pPr>
        <w:ind w:left="720" w:firstLine="720"/>
        <w:rPr>
          <w:rFonts w:ascii="Arial" w:hAnsi="Arial" w:cs="Arial"/>
          <w:lang w:val="en-US"/>
        </w:rPr>
      </w:pPr>
      <w:r w:rsidRPr="00FE3D73">
        <w:rPr>
          <w:rFonts w:ascii="Arial" w:hAnsi="Arial" w:cs="Arial"/>
          <w:lang w:val="en-US"/>
        </w:rPr>
        <w:t>Inner side</w:t>
      </w:r>
      <w:r w:rsidRPr="00FE3D73">
        <w:rPr>
          <w:rFonts w:ascii="Arial" w:hAnsi="Arial" w:cs="Arial"/>
          <w:lang w:val="en-US"/>
        </w:rPr>
        <w:tab/>
      </w:r>
      <w:r w:rsidRPr="00FE3D73">
        <w:rPr>
          <w:rFonts w:ascii="Arial" w:hAnsi="Arial" w:cs="Arial"/>
          <w:lang w:val="en-US"/>
        </w:rPr>
        <w:tab/>
      </w:r>
      <w:r w:rsidRPr="00FE3D73">
        <w:rPr>
          <w:rFonts w:ascii="Arial" w:hAnsi="Arial" w:cs="Arial"/>
          <w:lang w:val="en-US"/>
        </w:rPr>
        <w:tab/>
      </w:r>
      <w:r w:rsidRPr="00FE3D73">
        <w:rPr>
          <w:rFonts w:ascii="Arial" w:hAnsi="Arial" w:cs="Arial"/>
          <w:lang w:val="en-US"/>
        </w:rPr>
        <w:tab/>
      </w:r>
      <w:r w:rsidRPr="00FE3D73">
        <w:rPr>
          <w:rFonts w:ascii="Arial" w:hAnsi="Arial" w:cs="Arial"/>
          <w:lang w:val="en-US"/>
        </w:rPr>
        <w:tab/>
      </w:r>
      <w:r w:rsidRPr="00FE3D73">
        <w:rPr>
          <w:rFonts w:ascii="Arial" w:hAnsi="Arial" w:cs="Arial"/>
          <w:lang w:val="en-US"/>
        </w:rPr>
        <w:tab/>
        <w:t>Outer side</w:t>
      </w:r>
    </w:p>
    <w:p w14:paraId="77082BE1" w14:textId="35A63F30" w:rsidR="001D0B3B" w:rsidRPr="00FE3D73" w:rsidRDefault="001D0B3B" w:rsidP="001D0B3B">
      <w:pPr>
        <w:tabs>
          <w:tab w:val="left" w:pos="1068"/>
        </w:tabs>
        <w:spacing w:before="120" w:after="120"/>
        <w:jc w:val="both"/>
        <w:rPr>
          <w:rFonts w:ascii="Arial" w:hAnsi="Arial" w:cs="Arial"/>
          <w:b/>
          <w:color w:val="595959" w:themeColor="text1" w:themeTint="A6"/>
          <w:lang w:val="en-US"/>
        </w:rPr>
      </w:pPr>
      <w:r w:rsidRPr="00FE3D73">
        <w:rPr>
          <w:rFonts w:ascii="Arial" w:hAnsi="Arial" w:cs="Arial"/>
          <w:b/>
          <w:color w:val="595959" w:themeColor="text1" w:themeTint="A6"/>
          <w:lang w:val="en-US"/>
        </w:rPr>
        <w:t>Figure 1</w:t>
      </w:r>
      <w:r>
        <w:rPr>
          <w:rFonts w:ascii="Arial" w:hAnsi="Arial" w:cs="Arial"/>
          <w:b/>
          <w:color w:val="595959" w:themeColor="text1" w:themeTint="A6"/>
          <w:lang w:val="en-US"/>
        </w:rPr>
        <w:t>3</w:t>
      </w:r>
      <w:r w:rsidRPr="00FE3D73">
        <w:rPr>
          <w:rFonts w:ascii="Arial" w:hAnsi="Arial" w:cs="Arial"/>
          <w:b/>
          <w:color w:val="595959" w:themeColor="text1" w:themeTint="A6"/>
          <w:lang w:val="en-US"/>
        </w:rPr>
        <w:t xml:space="preserve">. Anti-static nitrile film with 0.06 wt.% TUBALL™. Surface resistivity </w:t>
      </w:r>
      <w:r w:rsidR="00554250">
        <w:rPr>
          <w:rFonts w:ascii="Arial" w:hAnsi="Arial" w:cs="Arial"/>
          <w:b/>
          <w:color w:val="595959" w:themeColor="text1" w:themeTint="A6"/>
          <w:lang w:val="en-US"/>
        </w:rPr>
        <w:t xml:space="preserve">of </w:t>
      </w:r>
      <w:r w:rsidRPr="00FE3D73">
        <w:rPr>
          <w:rFonts w:ascii="Arial" w:hAnsi="Arial" w:cs="Arial"/>
          <w:b/>
          <w:color w:val="595959" w:themeColor="text1" w:themeTint="A6"/>
          <w:lang w:val="en-US"/>
        </w:rPr>
        <w:t>10</w:t>
      </w:r>
      <w:r w:rsidRPr="00FE3D73">
        <w:rPr>
          <w:rFonts w:ascii="Arial" w:hAnsi="Arial" w:cs="Arial"/>
          <w:b/>
          <w:color w:val="595959" w:themeColor="text1" w:themeTint="A6"/>
          <w:vertAlign w:val="superscript"/>
          <w:lang w:val="en-US"/>
        </w:rPr>
        <w:t>7</w:t>
      </w:r>
      <w:r w:rsidRPr="00FE3D73">
        <w:rPr>
          <w:rFonts w:ascii="Arial" w:hAnsi="Arial" w:cs="Arial"/>
          <w:b/>
          <w:color w:val="595959" w:themeColor="text1" w:themeTint="A6"/>
          <w:lang w:val="en-US"/>
        </w:rPr>
        <w:t xml:space="preserve"> </w:t>
      </w:r>
      <w:r w:rsidRPr="00166203">
        <w:rPr>
          <w:rFonts w:ascii="Arial" w:hAnsi="Arial" w:cs="Arial"/>
          <w:b/>
          <w:color w:val="595959" w:themeColor="text1" w:themeTint="A6"/>
        </w:rPr>
        <w:t>Ω</w:t>
      </w:r>
      <w:r w:rsidRPr="00FE3D73">
        <w:rPr>
          <w:rFonts w:ascii="Arial" w:hAnsi="Arial" w:cs="Arial"/>
          <w:b/>
          <w:color w:val="595959" w:themeColor="text1" w:themeTint="A6"/>
          <w:lang w:val="en-US"/>
        </w:rPr>
        <w:t>/sq.</w:t>
      </w:r>
    </w:p>
    <w:p w14:paraId="721E962D" w14:textId="67E58836" w:rsidR="008124F1" w:rsidRPr="00AC2E90" w:rsidRDefault="001D0B3B" w:rsidP="008124F1">
      <w:pPr>
        <w:pStyle w:val="2"/>
        <w:spacing w:before="240" w:after="120"/>
        <w:rPr>
          <w:rFonts w:ascii="Arial" w:hAnsi="Arial" w:cs="Arial"/>
          <w:bCs w:val="0"/>
          <w:color w:val="000000" w:themeColor="text1"/>
          <w:sz w:val="32"/>
          <w:szCs w:val="32"/>
        </w:rPr>
      </w:pPr>
      <w:r>
        <w:rPr>
          <w:rFonts w:ascii="Arial" w:hAnsi="Arial" w:cs="Arial"/>
          <w:bCs w:val="0"/>
          <w:color w:val="000000" w:themeColor="text1"/>
          <w:sz w:val="32"/>
          <w:szCs w:val="32"/>
        </w:rPr>
        <w:t xml:space="preserve">TROUBLESHOOTING </w:t>
      </w:r>
    </w:p>
    <w:tbl>
      <w:tblPr>
        <w:tblStyle w:val="GridTable4-Accent61"/>
        <w:tblW w:w="10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6905"/>
      </w:tblGrid>
      <w:tr w:rsidR="008124F1" w:rsidRPr="00AC2E90" w14:paraId="5C58D53F" w14:textId="77777777" w:rsidTr="00FA7374">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126" w:type="dxa"/>
            <w:tcBorders>
              <w:top w:val="single" w:sz="4" w:space="0" w:color="9F2A3C"/>
              <w:left w:val="none" w:sz="0" w:space="0" w:color="auto"/>
              <w:bottom w:val="single" w:sz="4" w:space="0" w:color="9F2A3C"/>
              <w:right w:val="none" w:sz="0" w:space="0" w:color="auto"/>
            </w:tcBorders>
            <w:shd w:val="clear" w:color="auto" w:fill="auto"/>
            <w:vAlign w:val="center"/>
          </w:tcPr>
          <w:p w14:paraId="7463AC36" w14:textId="77777777" w:rsidR="008124F1" w:rsidRPr="00FA7374" w:rsidRDefault="008124F1" w:rsidP="00FA7374">
            <w:pPr>
              <w:pStyle w:val="aa"/>
              <w:spacing w:before="140" w:after="140"/>
              <w:rPr>
                <w:rFonts w:ascii="Arial" w:hAnsi="Arial" w:cs="Arial"/>
                <w:color w:val="000000" w:themeColor="text1"/>
              </w:rPr>
            </w:pPr>
            <w:r w:rsidRPr="00FA7374">
              <w:rPr>
                <w:rFonts w:ascii="Arial" w:hAnsi="Arial" w:cs="Arial"/>
                <w:color w:val="000000" w:themeColor="text1"/>
              </w:rPr>
              <w:t>Problem</w:t>
            </w:r>
          </w:p>
        </w:tc>
        <w:tc>
          <w:tcPr>
            <w:tcW w:w="6905" w:type="dxa"/>
            <w:tcBorders>
              <w:top w:val="single" w:sz="4" w:space="0" w:color="9F2A3C"/>
              <w:left w:val="none" w:sz="0" w:space="0" w:color="auto"/>
              <w:bottom w:val="single" w:sz="4" w:space="0" w:color="9F2A3C"/>
              <w:right w:val="none" w:sz="0" w:space="0" w:color="auto"/>
            </w:tcBorders>
            <w:shd w:val="clear" w:color="auto" w:fill="auto"/>
            <w:vAlign w:val="center"/>
          </w:tcPr>
          <w:p w14:paraId="2ED27ED7" w14:textId="77777777" w:rsidR="008124F1" w:rsidRPr="00FA7374" w:rsidRDefault="008124F1" w:rsidP="00742608">
            <w:pPr>
              <w:pStyle w:val="aa"/>
              <w:spacing w:before="140" w:after="140"/>
              <w:cnfStyle w:val="100000000000" w:firstRow="1" w:lastRow="0" w:firstColumn="0" w:lastColumn="0" w:oddVBand="0" w:evenVBand="0" w:oddHBand="0" w:evenHBand="0" w:firstRowFirstColumn="0" w:firstRowLastColumn="0" w:lastRowFirstColumn="0" w:lastRowLastColumn="0"/>
              <w:rPr>
                <w:rFonts w:ascii="Arial" w:hAnsi="Arial" w:cs="Arial"/>
                <w:color w:val="000000" w:themeColor="text1"/>
              </w:rPr>
            </w:pPr>
            <w:r w:rsidRPr="00FA7374">
              <w:rPr>
                <w:rFonts w:ascii="Arial" w:hAnsi="Arial" w:cs="Arial"/>
                <w:color w:val="000000" w:themeColor="text1"/>
              </w:rPr>
              <w:t>Possible solution</w:t>
            </w:r>
          </w:p>
        </w:tc>
      </w:tr>
      <w:tr w:rsidR="008124F1" w:rsidRPr="00554250" w14:paraId="6A593C06" w14:textId="77777777" w:rsidTr="00FA7374">
        <w:trPr>
          <w:cnfStyle w:val="000000100000" w:firstRow="0" w:lastRow="0" w:firstColumn="0" w:lastColumn="0" w:oddVBand="0" w:evenVBand="0" w:oddHBand="1" w:evenHBand="0" w:firstRowFirstColumn="0" w:firstRowLastColumn="0" w:lastRowFirstColumn="0" w:lastRowLastColumn="0"/>
          <w:trHeight w:val="483"/>
        </w:trPr>
        <w:tc>
          <w:tcPr>
            <w:cnfStyle w:val="001000000000" w:firstRow="0" w:lastRow="0" w:firstColumn="1" w:lastColumn="0" w:oddVBand="0" w:evenVBand="0" w:oddHBand="0" w:evenHBand="0" w:firstRowFirstColumn="0" w:firstRowLastColumn="0" w:lastRowFirstColumn="0" w:lastRowLastColumn="0"/>
            <w:tcW w:w="3126" w:type="dxa"/>
            <w:vMerge w:val="restart"/>
            <w:tcBorders>
              <w:top w:val="single" w:sz="4" w:space="0" w:color="9F2A3C"/>
              <w:bottom w:val="single" w:sz="4" w:space="0" w:color="B02E37"/>
            </w:tcBorders>
            <w:shd w:val="clear" w:color="auto" w:fill="auto"/>
            <w:vAlign w:val="center"/>
          </w:tcPr>
          <w:p w14:paraId="56F9B53E" w14:textId="77777777" w:rsidR="008124F1" w:rsidRPr="00AC2E90" w:rsidRDefault="008124F1" w:rsidP="00FA7374">
            <w:pPr>
              <w:pStyle w:val="aa"/>
              <w:spacing w:before="140" w:after="140"/>
              <w:rPr>
                <w:rFonts w:ascii="Arial" w:hAnsi="Arial" w:cs="Arial"/>
                <w:b w:val="0"/>
                <w:color w:val="000000" w:themeColor="text1"/>
              </w:rPr>
            </w:pPr>
            <w:r w:rsidRPr="00AC2E90">
              <w:rPr>
                <w:rFonts w:ascii="Arial" w:hAnsi="Arial" w:cs="Arial"/>
                <w:b w:val="0"/>
                <w:color w:val="000000" w:themeColor="text1"/>
              </w:rPr>
              <w:t>Electrical resistivity too high</w:t>
            </w:r>
          </w:p>
        </w:tc>
        <w:tc>
          <w:tcPr>
            <w:tcW w:w="6905" w:type="dxa"/>
            <w:tcBorders>
              <w:top w:val="single" w:sz="4" w:space="0" w:color="9F2A3C"/>
              <w:bottom w:val="single" w:sz="4" w:space="0" w:color="B02E37"/>
            </w:tcBorders>
            <w:shd w:val="clear" w:color="auto" w:fill="auto"/>
          </w:tcPr>
          <w:p w14:paraId="44AADFD1" w14:textId="32548938" w:rsidR="008124F1" w:rsidRPr="00AC2E90" w:rsidRDefault="008124F1" w:rsidP="00564AA7">
            <w:pPr>
              <w:pStyle w:val="aa"/>
              <w:spacing w:before="140" w:after="14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lang w:bidi="en-US"/>
              </w:rPr>
              <w:t>Increase the dosage of</w:t>
            </w:r>
            <w:r w:rsidRPr="00AC2E90">
              <w:rPr>
                <w:rFonts w:ascii="Arial" w:hAnsi="Arial" w:cs="Arial"/>
                <w:color w:val="000000" w:themeColor="text1"/>
                <w:lang w:val="en-CA"/>
              </w:rPr>
              <w:t xml:space="preserve">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002C00C4" w:rsidRPr="00AC2E90">
              <w:rPr>
                <w:rFonts w:ascii="Arial" w:hAnsi="Arial" w:cs="Arial"/>
                <w:b/>
                <w:color w:val="000000" w:themeColor="text1"/>
                <w:lang w:val="en-CA"/>
              </w:rPr>
              <w:t>.</w:t>
            </w:r>
          </w:p>
        </w:tc>
      </w:tr>
      <w:tr w:rsidR="008124F1" w:rsidRPr="00554250" w14:paraId="19C3B978" w14:textId="77777777" w:rsidTr="00FA7374">
        <w:trPr>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7C60AFFB" w14:textId="77777777" w:rsidR="008124F1" w:rsidRPr="00AC2E90" w:rsidRDefault="008124F1" w:rsidP="00FA7374">
            <w:pPr>
              <w:pStyle w:val="aa"/>
              <w:spacing w:before="140" w:after="140"/>
              <w:rPr>
                <w:rFonts w:ascii="Arial" w:hAnsi="Arial" w:cs="Arial"/>
                <w:b w:val="0"/>
                <w:color w:val="000000" w:themeColor="text1"/>
              </w:rPr>
            </w:pPr>
          </w:p>
        </w:tc>
        <w:tc>
          <w:tcPr>
            <w:tcW w:w="6905" w:type="dxa"/>
            <w:tcBorders>
              <w:top w:val="single" w:sz="4" w:space="0" w:color="B02E37"/>
              <w:bottom w:val="single" w:sz="4" w:space="0" w:color="B02E37"/>
            </w:tcBorders>
            <w:shd w:val="clear" w:color="auto" w:fill="auto"/>
          </w:tcPr>
          <w:p w14:paraId="244C2F6A" w14:textId="3F747124" w:rsidR="008124F1" w:rsidRPr="00AC2E90" w:rsidRDefault="008124F1" w:rsidP="00564AA7">
            <w:pPr>
              <w:pStyle w:val="aa"/>
              <w:spacing w:before="140" w:after="14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rPr>
              <w:t xml:space="preserve">Make sure that </w:t>
            </w:r>
            <w:r w:rsidR="00DF3673" w:rsidRPr="00AC2E90">
              <w:rPr>
                <w:rFonts w:ascii="Arial" w:hAnsi="Arial" w:cs="Arial"/>
                <w:color w:val="000000" w:themeColor="text1"/>
              </w:rPr>
              <w:t xml:space="preserve">the </w:t>
            </w:r>
            <w:r w:rsidRPr="00AC2E90">
              <w:rPr>
                <w:rFonts w:ascii="Arial" w:hAnsi="Arial" w:cs="Arial"/>
                <w:color w:val="000000" w:themeColor="text1"/>
              </w:rPr>
              <w:t xml:space="preserve">film surface is </w:t>
            </w:r>
            <w:r w:rsidR="00DF3673" w:rsidRPr="00AC2E90">
              <w:rPr>
                <w:rFonts w:ascii="Arial" w:hAnsi="Arial" w:cs="Arial"/>
                <w:color w:val="000000" w:themeColor="text1"/>
              </w:rPr>
              <w:t xml:space="preserve">clear </w:t>
            </w:r>
            <w:r w:rsidRPr="00AC2E90">
              <w:rPr>
                <w:rFonts w:ascii="Arial" w:hAnsi="Arial" w:cs="Arial"/>
                <w:color w:val="000000" w:themeColor="text1"/>
              </w:rPr>
              <w:t xml:space="preserve">from any contamination and </w:t>
            </w:r>
            <w:r w:rsidR="00DF3673" w:rsidRPr="00AC2E90">
              <w:rPr>
                <w:rFonts w:ascii="Arial" w:hAnsi="Arial" w:cs="Arial"/>
                <w:color w:val="000000" w:themeColor="text1"/>
              </w:rPr>
              <w:t xml:space="preserve">that </w:t>
            </w:r>
            <w:r w:rsidR="0050791A" w:rsidRPr="00AC2E90">
              <w:rPr>
                <w:rFonts w:ascii="Arial" w:hAnsi="Arial" w:cs="Arial"/>
                <w:color w:val="000000" w:themeColor="text1"/>
              </w:rPr>
              <w:t xml:space="preserve">good </w:t>
            </w:r>
            <w:r w:rsidRPr="00AC2E90">
              <w:rPr>
                <w:rFonts w:ascii="Arial" w:hAnsi="Arial" w:cs="Arial"/>
                <w:color w:val="000000" w:themeColor="text1"/>
              </w:rPr>
              <w:t xml:space="preserve">contact </w:t>
            </w:r>
            <w:r w:rsidR="0050791A" w:rsidRPr="00AC2E90">
              <w:rPr>
                <w:rFonts w:ascii="Arial" w:hAnsi="Arial" w:cs="Arial"/>
                <w:color w:val="000000" w:themeColor="text1"/>
              </w:rPr>
              <w:t xml:space="preserve">is made </w:t>
            </w:r>
            <w:r w:rsidRPr="00AC2E90">
              <w:rPr>
                <w:rFonts w:ascii="Arial" w:hAnsi="Arial" w:cs="Arial"/>
                <w:color w:val="000000" w:themeColor="text1"/>
              </w:rPr>
              <w:t xml:space="preserve">between </w:t>
            </w:r>
            <w:r w:rsidR="00DF3673" w:rsidRPr="00AC2E90">
              <w:rPr>
                <w:rFonts w:ascii="Arial" w:hAnsi="Arial" w:cs="Arial"/>
                <w:color w:val="000000" w:themeColor="text1"/>
              </w:rPr>
              <w:t xml:space="preserve">the </w:t>
            </w:r>
            <w:r w:rsidRPr="00AC2E90">
              <w:rPr>
                <w:rFonts w:ascii="Arial" w:hAnsi="Arial" w:cs="Arial"/>
                <w:color w:val="000000" w:themeColor="text1"/>
              </w:rPr>
              <w:t xml:space="preserve">electrode </w:t>
            </w:r>
            <w:r w:rsidR="00DF3673" w:rsidRPr="00AC2E90">
              <w:rPr>
                <w:rFonts w:ascii="Arial" w:hAnsi="Arial" w:cs="Arial"/>
                <w:color w:val="000000" w:themeColor="text1"/>
              </w:rPr>
              <w:t>and the sam</w:t>
            </w:r>
            <w:r w:rsidR="00BF63E3" w:rsidRPr="00AC2E90">
              <w:rPr>
                <w:rFonts w:ascii="Arial" w:hAnsi="Arial" w:cs="Arial"/>
                <w:color w:val="000000" w:themeColor="text1"/>
              </w:rPr>
              <w:t>pl</w:t>
            </w:r>
            <w:r w:rsidR="00DF3673" w:rsidRPr="00AC2E90">
              <w:rPr>
                <w:rFonts w:ascii="Arial" w:hAnsi="Arial" w:cs="Arial"/>
                <w:color w:val="000000" w:themeColor="text1"/>
              </w:rPr>
              <w:t>e</w:t>
            </w:r>
            <w:r w:rsidRPr="00AC2E90">
              <w:rPr>
                <w:rFonts w:ascii="Arial" w:hAnsi="Arial" w:cs="Arial"/>
                <w:color w:val="000000" w:themeColor="text1"/>
              </w:rPr>
              <w:t>.</w:t>
            </w:r>
          </w:p>
        </w:tc>
      </w:tr>
      <w:tr w:rsidR="008124F1" w:rsidRPr="00554250" w14:paraId="204D5522" w14:textId="77777777" w:rsidTr="00FA737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3126" w:type="dxa"/>
            <w:vMerge w:val="restart"/>
            <w:tcBorders>
              <w:top w:val="single" w:sz="4" w:space="0" w:color="B02E37"/>
              <w:bottom w:val="single" w:sz="4" w:space="0" w:color="B02E37"/>
            </w:tcBorders>
            <w:shd w:val="clear" w:color="auto" w:fill="auto"/>
            <w:vAlign w:val="center"/>
          </w:tcPr>
          <w:p w14:paraId="04AF00C5" w14:textId="77777777" w:rsidR="008124F1" w:rsidRPr="00AC2E90" w:rsidRDefault="008124F1" w:rsidP="00FA7374">
            <w:pPr>
              <w:pStyle w:val="aa"/>
              <w:spacing w:before="140" w:after="140"/>
              <w:rPr>
                <w:rFonts w:ascii="Arial" w:hAnsi="Arial" w:cs="Arial"/>
                <w:b w:val="0"/>
                <w:color w:val="000000" w:themeColor="text1"/>
              </w:rPr>
            </w:pPr>
            <w:r w:rsidRPr="00AC2E90">
              <w:rPr>
                <w:rFonts w:ascii="Arial" w:hAnsi="Arial" w:cs="Arial"/>
                <w:b w:val="0"/>
                <w:color w:val="000000" w:themeColor="text1"/>
              </w:rPr>
              <w:t xml:space="preserve">Visible </w:t>
            </w:r>
            <w:r w:rsidRPr="00AC2E90">
              <w:rPr>
                <w:rFonts w:ascii="Arial" w:hAnsi="Arial" w:cs="Arial"/>
                <w:color w:val="000000" w:themeColor="text1"/>
              </w:rPr>
              <w:t>TUBALL™</w:t>
            </w:r>
            <w:r w:rsidRPr="00AC2E90">
              <w:rPr>
                <w:rFonts w:ascii="Arial" w:hAnsi="Arial" w:cs="Arial"/>
                <w:b w:val="0"/>
                <w:color w:val="000000" w:themeColor="text1"/>
              </w:rPr>
              <w:t xml:space="preserve"> agglomerates in latex compound</w:t>
            </w:r>
          </w:p>
        </w:tc>
        <w:tc>
          <w:tcPr>
            <w:tcW w:w="6905" w:type="dxa"/>
            <w:tcBorders>
              <w:top w:val="single" w:sz="4" w:space="0" w:color="B02E37"/>
              <w:bottom w:val="single" w:sz="4" w:space="0" w:color="B02E37"/>
            </w:tcBorders>
            <w:shd w:val="clear" w:color="auto" w:fill="auto"/>
          </w:tcPr>
          <w:p w14:paraId="48BD46AE" w14:textId="3C8BC1FA" w:rsidR="008124F1" w:rsidRPr="00AC2E90" w:rsidRDefault="008124F1" w:rsidP="00564AA7">
            <w:pPr>
              <w:pStyle w:val="aa"/>
              <w:spacing w:before="140" w:after="14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lang w:bidi="en-US"/>
              </w:rPr>
              <w:t xml:space="preserve">Make sure </w:t>
            </w:r>
            <w:r w:rsidR="001D0B3B">
              <w:rPr>
                <w:rFonts w:ascii="Arial" w:hAnsi="Arial" w:cs="Arial"/>
                <w:color w:val="000000" w:themeColor="text1"/>
                <w:lang w:bidi="en-US"/>
              </w:rPr>
              <w:t>that pH of suspension is not dramatically differ to latex, to avoid the pH shock (add</w:t>
            </w:r>
            <w:r w:rsidRPr="00AC2E90">
              <w:rPr>
                <w:rFonts w:ascii="Arial" w:hAnsi="Arial" w:cs="Arial"/>
                <w:color w:val="000000" w:themeColor="text1"/>
                <w:lang w:bidi="en-US"/>
              </w:rPr>
              <w:t xml:space="preserve">≤5% KOH solution at the </w:t>
            </w:r>
            <w:r w:rsidR="0050791A" w:rsidRPr="00AC2E90">
              <w:rPr>
                <w:rFonts w:ascii="Arial" w:hAnsi="Arial" w:cs="Arial"/>
                <w:color w:val="000000" w:themeColor="text1"/>
                <w:lang w:bidi="en-US"/>
              </w:rPr>
              <w:t xml:space="preserve">final </w:t>
            </w:r>
            <w:r w:rsidRPr="00AC2E90">
              <w:rPr>
                <w:rFonts w:ascii="Arial" w:hAnsi="Arial" w:cs="Arial"/>
                <w:color w:val="000000" w:themeColor="text1"/>
                <w:lang w:bidi="en-US"/>
              </w:rPr>
              <w:t xml:space="preserve">stage of </w:t>
            </w:r>
            <w:r w:rsidR="0050791A" w:rsidRPr="00AC2E90">
              <w:rPr>
                <w:rFonts w:ascii="Arial" w:hAnsi="Arial" w:cs="Arial"/>
                <w:color w:val="000000" w:themeColor="text1"/>
                <w:lang w:bidi="en-US"/>
              </w:rPr>
              <w:t xml:space="preserve">the </w:t>
            </w:r>
            <w:r w:rsidRPr="00AC2E90">
              <w:rPr>
                <w:rFonts w:ascii="Arial" w:hAnsi="Arial" w:cs="Arial"/>
                <w:color w:val="000000" w:themeColor="text1"/>
                <w:lang w:bidi="en-US"/>
              </w:rPr>
              <w:t>compounding process</w:t>
            </w:r>
            <w:r w:rsidR="001D0B3B">
              <w:rPr>
                <w:rFonts w:ascii="Arial" w:hAnsi="Arial" w:cs="Arial"/>
                <w:color w:val="000000" w:themeColor="text1"/>
                <w:lang w:bidi="en-US"/>
              </w:rPr>
              <w:t>, etc.)</w:t>
            </w:r>
            <w:r w:rsidR="002C00C4" w:rsidRPr="00AC2E90">
              <w:rPr>
                <w:rFonts w:ascii="Arial" w:hAnsi="Arial" w:cs="Arial"/>
                <w:color w:val="000000" w:themeColor="text1"/>
                <w:lang w:bidi="en-US"/>
              </w:rPr>
              <w:t>.</w:t>
            </w:r>
          </w:p>
        </w:tc>
      </w:tr>
      <w:tr w:rsidR="008124F1" w:rsidRPr="00554250" w14:paraId="09FC6AD7" w14:textId="77777777" w:rsidTr="00FA7374">
        <w:trPr>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51C7BD9C" w14:textId="77777777" w:rsidR="008124F1" w:rsidRPr="00AC2E90" w:rsidRDefault="008124F1" w:rsidP="00FA7374">
            <w:pPr>
              <w:pStyle w:val="aa"/>
              <w:spacing w:before="140" w:after="140"/>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76C1F5B7" w14:textId="7D1888B9" w:rsidR="008124F1" w:rsidRPr="00AC2E90" w:rsidRDefault="008124F1" w:rsidP="00564AA7">
            <w:pPr>
              <w:pStyle w:val="aa"/>
              <w:spacing w:before="140" w:after="14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lang w:bidi="en-US"/>
              </w:rPr>
              <w:t>Increase slightly the dosage of stabilizers (</w:t>
            </w:r>
            <w:proofErr w:type="spellStart"/>
            <w:r w:rsidRPr="00AC2E90">
              <w:rPr>
                <w:rFonts w:ascii="Arial" w:hAnsi="Arial" w:cs="Arial"/>
                <w:color w:val="000000" w:themeColor="text1"/>
                <w:lang w:bidi="en-US"/>
              </w:rPr>
              <w:t>Tamol</w:t>
            </w:r>
            <w:proofErr w:type="spellEnd"/>
            <w:r w:rsidRPr="00AC2E90">
              <w:rPr>
                <w:rFonts w:ascii="Arial" w:hAnsi="Arial" w:cs="Arial"/>
                <w:color w:val="000000" w:themeColor="text1"/>
                <w:lang w:bidi="en-US"/>
              </w:rPr>
              <w:t xml:space="preserve"> NN9104 and</w:t>
            </w:r>
            <w:r w:rsidR="001D0B3B">
              <w:rPr>
                <w:rFonts w:ascii="Arial" w:hAnsi="Arial" w:cs="Arial"/>
                <w:color w:val="000000" w:themeColor="text1"/>
                <w:lang w:bidi="en-US"/>
              </w:rPr>
              <w:t>/or</w:t>
            </w:r>
            <w:r w:rsidRPr="00AC2E90">
              <w:rPr>
                <w:rFonts w:ascii="Arial" w:hAnsi="Arial" w:cs="Arial"/>
                <w:color w:val="000000" w:themeColor="text1"/>
                <w:lang w:bidi="en-US"/>
              </w:rPr>
              <w:t xml:space="preserve"> SDBS) added into </w:t>
            </w:r>
            <w:r w:rsidR="0050791A" w:rsidRPr="00AC2E90">
              <w:rPr>
                <w:rFonts w:ascii="Arial" w:hAnsi="Arial" w:cs="Arial"/>
                <w:color w:val="000000" w:themeColor="text1"/>
                <w:lang w:bidi="en-US"/>
              </w:rPr>
              <w:t xml:space="preserve">the </w:t>
            </w:r>
            <w:r w:rsidRPr="00AC2E90">
              <w:rPr>
                <w:rFonts w:ascii="Arial" w:hAnsi="Arial" w:cs="Arial"/>
                <w:color w:val="000000" w:themeColor="text1"/>
                <w:lang w:bidi="en-US"/>
              </w:rPr>
              <w:t xml:space="preserve">latex compound (before addition of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bCs/>
                <w:color w:val="000000" w:themeColor="text1"/>
                <w:lang w:val="en-CA"/>
              </w:rPr>
              <w:t>)</w:t>
            </w:r>
            <w:r w:rsidR="002C00C4" w:rsidRPr="00AC2E90">
              <w:rPr>
                <w:rFonts w:ascii="Arial" w:hAnsi="Arial" w:cs="Arial"/>
                <w:bCs/>
                <w:color w:val="000000" w:themeColor="text1"/>
                <w:lang w:val="en-CA"/>
              </w:rPr>
              <w:t>.</w:t>
            </w:r>
          </w:p>
        </w:tc>
      </w:tr>
      <w:tr w:rsidR="00D20CF9" w:rsidRPr="00554250" w14:paraId="62F5AFB5" w14:textId="77777777" w:rsidTr="00FA7374">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7FAEC338" w14:textId="77777777" w:rsidR="00D20CF9" w:rsidRPr="00AC2E90" w:rsidRDefault="00D20CF9" w:rsidP="00FA7374">
            <w:pPr>
              <w:pStyle w:val="aa"/>
              <w:spacing w:before="140" w:after="140"/>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6E844270" w14:textId="5ECFD79C" w:rsidR="00D20CF9" w:rsidRPr="00AC2E90" w:rsidRDefault="00533D9A" w:rsidP="00564AA7">
            <w:pPr>
              <w:pStyle w:val="aa"/>
              <w:spacing w:before="140" w:after="140"/>
              <w:cnfStyle w:val="000000100000" w:firstRow="0" w:lastRow="0" w:firstColumn="0" w:lastColumn="0" w:oddVBand="0" w:evenVBand="0" w:oddHBand="1"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lang w:bidi="en-US"/>
              </w:rPr>
              <w:t xml:space="preserve">Dilute </w:t>
            </w:r>
            <w:r w:rsidR="00D20CF9" w:rsidRPr="00C65FA2">
              <w:rPr>
                <w:rFonts w:ascii="Arial" w:hAnsi="Arial" w:cs="Arial"/>
                <w:b/>
                <w:color w:val="000000" w:themeColor="text1"/>
                <w:lang w:bidi="en-US"/>
              </w:rPr>
              <w:t>TUBALL™ LATEX H</w:t>
            </w:r>
            <w:r w:rsidR="00D20CF9" w:rsidRPr="00C65FA2">
              <w:rPr>
                <w:rFonts w:ascii="Arial" w:hAnsi="Arial" w:cs="Arial"/>
                <w:b/>
                <w:color w:val="000000" w:themeColor="text1"/>
                <w:vertAlign w:val="subscript"/>
                <w:lang w:bidi="en-US"/>
              </w:rPr>
              <w:t>2</w:t>
            </w:r>
            <w:r w:rsidR="00D20CF9" w:rsidRPr="00C65FA2">
              <w:rPr>
                <w:rFonts w:ascii="Arial" w:hAnsi="Arial" w:cs="Arial"/>
                <w:b/>
                <w:color w:val="000000" w:themeColor="text1"/>
                <w:lang w:bidi="en-US"/>
              </w:rPr>
              <w:t>O</w:t>
            </w:r>
            <w:r w:rsidR="00D20CF9" w:rsidRPr="00AC2E90">
              <w:rPr>
                <w:rFonts w:ascii="Arial" w:hAnsi="Arial" w:cs="Arial"/>
                <w:color w:val="000000" w:themeColor="text1"/>
                <w:lang w:bidi="en-US"/>
              </w:rPr>
              <w:t xml:space="preserve"> with DI water to</w:t>
            </w:r>
            <w:r w:rsidR="001D0B3B">
              <w:rPr>
                <w:rFonts w:ascii="Arial" w:hAnsi="Arial" w:cs="Arial"/>
                <w:color w:val="000000" w:themeColor="text1"/>
                <w:lang w:bidi="en-US"/>
              </w:rPr>
              <w:t xml:space="preserve"> 0.2 or</w:t>
            </w:r>
            <w:r w:rsidR="00D20CF9" w:rsidRPr="00AC2E90">
              <w:rPr>
                <w:rFonts w:ascii="Arial" w:hAnsi="Arial" w:cs="Arial"/>
                <w:color w:val="000000" w:themeColor="text1"/>
                <w:lang w:bidi="en-US"/>
              </w:rPr>
              <w:t xml:space="preserve"> 0.1%</w:t>
            </w:r>
            <w:r w:rsidRPr="00AC2E90">
              <w:rPr>
                <w:rFonts w:ascii="Arial" w:hAnsi="Arial" w:cs="Arial"/>
                <w:color w:val="000000" w:themeColor="text1"/>
                <w:lang w:bidi="en-US"/>
              </w:rPr>
              <w:t xml:space="preserve"> before use</w:t>
            </w:r>
            <w:r w:rsidR="00D20CF9" w:rsidRPr="00AC2E90">
              <w:rPr>
                <w:rFonts w:ascii="Arial" w:hAnsi="Arial" w:cs="Arial"/>
                <w:color w:val="000000" w:themeColor="text1"/>
                <w:lang w:bidi="en-US"/>
              </w:rPr>
              <w:t>.</w:t>
            </w:r>
          </w:p>
        </w:tc>
      </w:tr>
      <w:tr w:rsidR="008124F1" w:rsidRPr="00554250" w14:paraId="49FB9A34" w14:textId="77777777" w:rsidTr="00FA7374">
        <w:trPr>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339B693D" w14:textId="77777777" w:rsidR="008124F1" w:rsidRPr="00AC2E90" w:rsidRDefault="008124F1" w:rsidP="00FA7374">
            <w:pPr>
              <w:pStyle w:val="aa"/>
              <w:spacing w:before="140" w:after="140"/>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6C21064D" w14:textId="53171975" w:rsidR="008124F1" w:rsidRPr="00AC2E90" w:rsidRDefault="008124F1" w:rsidP="00564AA7">
            <w:pPr>
              <w:pStyle w:val="aa"/>
              <w:spacing w:before="140" w:after="140"/>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lang w:bidi="en-US"/>
              </w:rPr>
            </w:pPr>
            <w:r w:rsidRPr="00AC2E90">
              <w:rPr>
                <w:rFonts w:ascii="Arial" w:hAnsi="Arial" w:cs="Arial"/>
                <w:color w:val="000000" w:themeColor="text1"/>
                <w:lang w:bidi="en-US"/>
              </w:rPr>
              <w:t xml:space="preserve">Make sure that diluted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O</w:t>
            </w:r>
            <w:r w:rsidRPr="00AC2E90">
              <w:rPr>
                <w:rFonts w:ascii="Arial" w:hAnsi="Arial" w:cs="Arial"/>
                <w:color w:val="000000" w:themeColor="text1"/>
                <w:lang w:val="en-CA"/>
              </w:rPr>
              <w:t xml:space="preserve"> </w:t>
            </w:r>
            <w:r w:rsidR="005558DF" w:rsidRPr="00AC2E90">
              <w:rPr>
                <w:rFonts w:ascii="Arial" w:hAnsi="Arial" w:cs="Arial"/>
                <w:color w:val="000000" w:themeColor="text1"/>
                <w:lang w:val="en-CA"/>
              </w:rPr>
              <w:t xml:space="preserve">is </w:t>
            </w:r>
            <w:r w:rsidRPr="00AC2E90">
              <w:rPr>
                <w:rFonts w:ascii="Arial" w:hAnsi="Arial" w:cs="Arial"/>
                <w:color w:val="000000" w:themeColor="text1"/>
                <w:lang w:val="en-CA"/>
              </w:rPr>
              <w:t>used as soon as it is prepared</w:t>
            </w:r>
            <w:r w:rsidR="002C00C4" w:rsidRPr="00AC2E90">
              <w:rPr>
                <w:rFonts w:ascii="Arial" w:hAnsi="Arial" w:cs="Arial"/>
                <w:color w:val="000000" w:themeColor="text1"/>
                <w:lang w:val="en-CA"/>
              </w:rPr>
              <w:t>.</w:t>
            </w:r>
          </w:p>
        </w:tc>
      </w:tr>
      <w:tr w:rsidR="008124F1" w:rsidRPr="00554250" w14:paraId="201B1544" w14:textId="77777777" w:rsidTr="00FA7374">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54579BD3" w14:textId="77777777" w:rsidR="008124F1" w:rsidRPr="00AC2E90" w:rsidRDefault="008124F1" w:rsidP="00FA7374">
            <w:pPr>
              <w:pStyle w:val="aa"/>
              <w:spacing w:before="140" w:after="140"/>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4001CCD0" w14:textId="38388CB3" w:rsidR="008124F1" w:rsidRPr="00AC2E90" w:rsidRDefault="008124F1" w:rsidP="00564AA7">
            <w:pPr>
              <w:pStyle w:val="aa"/>
              <w:spacing w:before="140" w:after="140"/>
              <w:cnfStyle w:val="000000100000" w:firstRow="0" w:lastRow="0" w:firstColumn="0" w:lastColumn="0" w:oddVBand="0" w:evenVBand="0" w:oddHBand="1" w:evenHBand="0" w:firstRowFirstColumn="0" w:firstRowLastColumn="0" w:lastRowFirstColumn="0" w:lastRowLastColumn="0"/>
              <w:rPr>
                <w:rFonts w:ascii="Arial" w:hAnsi="Arial" w:cs="Arial"/>
                <w:lang w:bidi="en-US"/>
              </w:rPr>
            </w:pPr>
            <w:r w:rsidRPr="00AC2E90">
              <w:rPr>
                <w:rFonts w:ascii="Arial" w:hAnsi="Arial" w:cs="Arial"/>
                <w:lang w:bidi="en-US"/>
              </w:rPr>
              <w:t>Increase rotational speed to 80</w:t>
            </w:r>
            <w:r w:rsidR="005558DF" w:rsidRPr="00AC2E90">
              <w:rPr>
                <w:rFonts w:ascii="Arial" w:hAnsi="Arial" w:cs="Arial"/>
                <w:lang w:bidi="en-US"/>
              </w:rPr>
              <w:t>–</w:t>
            </w:r>
            <w:r w:rsidRPr="00AC2E90">
              <w:rPr>
                <w:rFonts w:ascii="Arial" w:hAnsi="Arial" w:cs="Arial"/>
                <w:lang w:bidi="en-US"/>
              </w:rPr>
              <w:t>100 rpm</w:t>
            </w:r>
            <w:r w:rsidR="002C00C4" w:rsidRPr="00AC2E90">
              <w:rPr>
                <w:rFonts w:ascii="Arial" w:hAnsi="Arial" w:cs="Arial"/>
                <w:lang w:bidi="en-US"/>
              </w:rPr>
              <w:t>.</w:t>
            </w:r>
          </w:p>
        </w:tc>
      </w:tr>
      <w:tr w:rsidR="008124F1" w:rsidRPr="00554250" w14:paraId="6E6799C3" w14:textId="77777777" w:rsidTr="00FA7374">
        <w:trPr>
          <w:trHeight w:val="142"/>
        </w:trPr>
        <w:tc>
          <w:tcPr>
            <w:cnfStyle w:val="001000000000" w:firstRow="0" w:lastRow="0" w:firstColumn="1" w:lastColumn="0" w:oddVBand="0" w:evenVBand="0" w:oddHBand="0" w:evenHBand="0" w:firstRowFirstColumn="0" w:firstRowLastColumn="0" w:lastRowFirstColumn="0" w:lastRowLastColumn="0"/>
            <w:tcW w:w="3126" w:type="dxa"/>
            <w:vMerge w:val="restart"/>
            <w:tcBorders>
              <w:top w:val="single" w:sz="4" w:space="0" w:color="B02E37"/>
              <w:bottom w:val="single" w:sz="4" w:space="0" w:color="B02E37"/>
            </w:tcBorders>
            <w:shd w:val="clear" w:color="auto" w:fill="auto"/>
            <w:vAlign w:val="center"/>
          </w:tcPr>
          <w:p w14:paraId="4A0B930A" w14:textId="77777777" w:rsidR="008124F1" w:rsidRPr="00AC2E90" w:rsidRDefault="008124F1" w:rsidP="00FA7374">
            <w:pPr>
              <w:pStyle w:val="aa"/>
              <w:spacing w:before="140" w:after="140"/>
              <w:rPr>
                <w:rFonts w:ascii="Arial" w:hAnsi="Arial" w:cs="Arial"/>
                <w:b w:val="0"/>
                <w:color w:val="000000" w:themeColor="text1"/>
              </w:rPr>
            </w:pPr>
            <w:r w:rsidRPr="00AC2E90">
              <w:rPr>
                <w:rFonts w:ascii="Arial" w:hAnsi="Arial" w:cs="Arial"/>
                <w:b w:val="0"/>
                <w:color w:val="000000" w:themeColor="text1"/>
              </w:rPr>
              <w:t xml:space="preserve">Viscosity </w:t>
            </w:r>
            <w:proofErr w:type="gramStart"/>
            <w:r w:rsidRPr="00AC2E90">
              <w:rPr>
                <w:rFonts w:ascii="Arial" w:hAnsi="Arial" w:cs="Arial"/>
                <w:b w:val="0"/>
                <w:color w:val="000000" w:themeColor="text1"/>
              </w:rPr>
              <w:t>increase</w:t>
            </w:r>
            <w:proofErr w:type="gramEnd"/>
            <w:r w:rsidRPr="00AC2E90">
              <w:rPr>
                <w:rFonts w:ascii="Arial" w:hAnsi="Arial" w:cs="Arial"/>
                <w:b w:val="0"/>
                <w:color w:val="000000" w:themeColor="text1"/>
              </w:rPr>
              <w:t xml:space="preserve"> of latex compound</w:t>
            </w:r>
          </w:p>
        </w:tc>
        <w:tc>
          <w:tcPr>
            <w:tcW w:w="6905" w:type="dxa"/>
            <w:tcBorders>
              <w:top w:val="single" w:sz="4" w:space="0" w:color="B02E37"/>
              <w:bottom w:val="single" w:sz="4" w:space="0" w:color="B02E37"/>
            </w:tcBorders>
            <w:shd w:val="clear" w:color="auto" w:fill="auto"/>
          </w:tcPr>
          <w:p w14:paraId="3914CF75" w14:textId="6C7A77C8" w:rsidR="008124F1" w:rsidRPr="00AC2E90" w:rsidRDefault="008124F1" w:rsidP="00564AA7">
            <w:pPr>
              <w:pStyle w:val="aa"/>
              <w:spacing w:before="140" w:after="140"/>
              <w:cnfStyle w:val="000000000000" w:firstRow="0" w:lastRow="0" w:firstColumn="0" w:lastColumn="0" w:oddVBand="0" w:evenVBand="0" w:oddHBand="0" w:evenHBand="0" w:firstRowFirstColumn="0" w:firstRowLastColumn="0" w:lastRowFirstColumn="0" w:lastRowLastColumn="0"/>
              <w:rPr>
                <w:rFonts w:ascii="Arial" w:hAnsi="Arial" w:cs="Arial"/>
                <w:lang w:val="en-CA"/>
              </w:rPr>
            </w:pPr>
            <w:r w:rsidRPr="00AC2E90">
              <w:rPr>
                <w:rFonts w:ascii="Arial" w:hAnsi="Arial" w:cs="Arial"/>
                <w:lang w:val="en-CA"/>
              </w:rPr>
              <w:t>Remove/</w:t>
            </w:r>
            <w:r w:rsidR="005558DF" w:rsidRPr="00AC2E90">
              <w:rPr>
                <w:rFonts w:ascii="Arial" w:hAnsi="Arial" w:cs="Arial"/>
                <w:lang w:val="en-CA"/>
              </w:rPr>
              <w:t xml:space="preserve">reduce the </w:t>
            </w:r>
            <w:r w:rsidRPr="00AC2E90">
              <w:rPr>
                <w:rFonts w:ascii="Arial" w:hAnsi="Arial" w:cs="Arial"/>
                <w:lang w:val="en-CA"/>
              </w:rPr>
              <w:t>thixotropic agent</w:t>
            </w:r>
            <w:r w:rsidR="002C00C4" w:rsidRPr="00AC2E90">
              <w:rPr>
                <w:rFonts w:ascii="Arial" w:hAnsi="Arial" w:cs="Arial"/>
                <w:lang w:val="en-CA"/>
              </w:rPr>
              <w:t>.</w:t>
            </w:r>
          </w:p>
        </w:tc>
      </w:tr>
      <w:tr w:rsidR="008124F1" w:rsidRPr="00554250" w14:paraId="65014227" w14:textId="77777777" w:rsidTr="00FA7374">
        <w:trPr>
          <w:cnfStyle w:val="000000100000" w:firstRow="0" w:lastRow="0" w:firstColumn="0" w:lastColumn="0" w:oddVBand="0" w:evenVBand="0" w:oddHBand="1" w:evenHBand="0" w:firstRowFirstColumn="0" w:firstRowLastColumn="0" w:lastRowFirstColumn="0" w:lastRowLastColumn="0"/>
          <w:trHeight w:val="142"/>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1782BB03" w14:textId="77777777" w:rsidR="008124F1" w:rsidRPr="00AC2E90" w:rsidRDefault="008124F1" w:rsidP="00564AA7">
            <w:pPr>
              <w:pStyle w:val="aa"/>
              <w:spacing w:before="140" w:after="140"/>
              <w:jc w:val="center"/>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0D4D2E98" w14:textId="31521BCF" w:rsidR="008124F1" w:rsidRPr="00AC2E90" w:rsidRDefault="008124F1" w:rsidP="00564AA7">
            <w:pPr>
              <w:pStyle w:val="aa"/>
              <w:spacing w:before="140" w:after="140"/>
              <w:cnfStyle w:val="000000100000" w:firstRow="0" w:lastRow="0" w:firstColumn="0" w:lastColumn="0" w:oddVBand="0" w:evenVBand="0" w:oddHBand="1" w:evenHBand="0" w:firstRowFirstColumn="0" w:firstRowLastColumn="0" w:lastRowFirstColumn="0" w:lastRowLastColumn="0"/>
              <w:rPr>
                <w:rFonts w:ascii="Arial" w:hAnsi="Arial" w:cs="Arial"/>
                <w:lang w:val="en-CA"/>
              </w:rPr>
            </w:pPr>
            <w:r w:rsidRPr="00AC2E90">
              <w:rPr>
                <w:rFonts w:ascii="Arial" w:hAnsi="Arial" w:cs="Arial"/>
                <w:lang w:val="en-CA"/>
              </w:rPr>
              <w:t xml:space="preserve">In case of </w:t>
            </w:r>
            <w:r w:rsidR="005558DF" w:rsidRPr="00AC2E90">
              <w:rPr>
                <w:rFonts w:ascii="Arial" w:hAnsi="Arial" w:cs="Arial"/>
                <w:lang w:val="en-CA"/>
              </w:rPr>
              <w:t xml:space="preserve">a </w:t>
            </w:r>
            <w:r w:rsidRPr="00AC2E90">
              <w:rPr>
                <w:rFonts w:ascii="Arial" w:hAnsi="Arial" w:cs="Arial"/>
                <w:lang w:val="en-CA"/>
              </w:rPr>
              <w:t>resistivity level much lower than required</w:t>
            </w:r>
            <w:r w:rsidR="005558DF" w:rsidRPr="00AC2E90">
              <w:rPr>
                <w:rFonts w:ascii="Arial" w:hAnsi="Arial" w:cs="Arial"/>
                <w:lang w:val="en-CA"/>
              </w:rPr>
              <w:t>,</w:t>
            </w:r>
            <w:r w:rsidRPr="00AC2E90">
              <w:rPr>
                <w:rFonts w:ascii="Arial" w:hAnsi="Arial" w:cs="Arial"/>
                <w:lang w:val="en-CA"/>
              </w:rPr>
              <w:t xml:space="preserve"> it is possible to decrease the dosage of </w:t>
            </w:r>
            <w:r w:rsidRPr="00AC2E90">
              <w:rPr>
                <w:rFonts w:ascii="Arial" w:hAnsi="Arial" w:cs="Arial"/>
                <w:b/>
                <w:color w:val="000000" w:themeColor="text1"/>
                <w:lang w:val="en-CA"/>
              </w:rPr>
              <w:t>TUBALL™ LATEX H</w:t>
            </w:r>
            <w:r w:rsidRPr="00AC2E90">
              <w:rPr>
                <w:rFonts w:ascii="Arial" w:hAnsi="Arial" w:cs="Arial"/>
                <w:b/>
                <w:color w:val="000000" w:themeColor="text1"/>
                <w:vertAlign w:val="subscript"/>
                <w:lang w:val="en-CA"/>
              </w:rPr>
              <w:t>2</w:t>
            </w:r>
            <w:r w:rsidRPr="00AC2E90">
              <w:rPr>
                <w:rFonts w:ascii="Arial" w:hAnsi="Arial" w:cs="Arial"/>
                <w:b/>
                <w:color w:val="000000" w:themeColor="text1"/>
                <w:lang w:val="en-CA"/>
              </w:rPr>
              <w:t xml:space="preserve">O </w:t>
            </w:r>
            <w:r w:rsidRPr="00AC2E90">
              <w:rPr>
                <w:rFonts w:ascii="Arial" w:hAnsi="Arial" w:cs="Arial"/>
                <w:color w:val="000000" w:themeColor="text1"/>
                <w:lang w:val="en-CA"/>
              </w:rPr>
              <w:t>to decrease viscosity</w:t>
            </w:r>
            <w:r w:rsidR="002C00C4" w:rsidRPr="00AC2E90">
              <w:rPr>
                <w:rFonts w:ascii="Arial" w:hAnsi="Arial" w:cs="Arial"/>
                <w:color w:val="000000" w:themeColor="text1"/>
                <w:lang w:val="en-CA"/>
              </w:rPr>
              <w:t>.</w:t>
            </w:r>
          </w:p>
        </w:tc>
      </w:tr>
      <w:tr w:rsidR="008124F1" w:rsidRPr="00554250" w14:paraId="38693E79" w14:textId="77777777" w:rsidTr="00FA7374">
        <w:trPr>
          <w:trHeight w:val="384"/>
        </w:trPr>
        <w:tc>
          <w:tcPr>
            <w:cnfStyle w:val="001000000000" w:firstRow="0" w:lastRow="0" w:firstColumn="1" w:lastColumn="0" w:oddVBand="0" w:evenVBand="0" w:oddHBand="0" w:evenHBand="0" w:firstRowFirstColumn="0" w:firstRowLastColumn="0" w:lastRowFirstColumn="0" w:lastRowLastColumn="0"/>
            <w:tcW w:w="3126" w:type="dxa"/>
            <w:vMerge/>
            <w:tcBorders>
              <w:top w:val="single" w:sz="4" w:space="0" w:color="B02E37"/>
              <w:bottom w:val="single" w:sz="4" w:space="0" w:color="B02E37"/>
            </w:tcBorders>
            <w:shd w:val="clear" w:color="auto" w:fill="auto"/>
            <w:vAlign w:val="center"/>
          </w:tcPr>
          <w:p w14:paraId="7C53B033" w14:textId="77777777" w:rsidR="008124F1" w:rsidRPr="00AC2E90" w:rsidRDefault="008124F1" w:rsidP="00564AA7">
            <w:pPr>
              <w:pStyle w:val="aa"/>
              <w:spacing w:before="140" w:after="140"/>
              <w:jc w:val="center"/>
              <w:rPr>
                <w:rFonts w:ascii="Arial" w:hAnsi="Arial" w:cs="Arial"/>
                <w:color w:val="000000" w:themeColor="text1"/>
              </w:rPr>
            </w:pPr>
          </w:p>
        </w:tc>
        <w:tc>
          <w:tcPr>
            <w:tcW w:w="6905" w:type="dxa"/>
            <w:tcBorders>
              <w:top w:val="single" w:sz="4" w:space="0" w:color="B02E37"/>
              <w:bottom w:val="single" w:sz="4" w:space="0" w:color="B02E37"/>
            </w:tcBorders>
            <w:shd w:val="clear" w:color="auto" w:fill="auto"/>
          </w:tcPr>
          <w:p w14:paraId="319B9328" w14:textId="36019A42" w:rsidR="008124F1" w:rsidRPr="00AC2E90" w:rsidRDefault="00A14B58" w:rsidP="00564AA7">
            <w:pPr>
              <w:pStyle w:val="aa"/>
              <w:spacing w:before="140" w:after="140"/>
              <w:cnfStyle w:val="000000000000" w:firstRow="0" w:lastRow="0" w:firstColumn="0" w:lastColumn="0" w:oddVBand="0" w:evenVBand="0" w:oddHBand="0" w:evenHBand="0" w:firstRowFirstColumn="0" w:firstRowLastColumn="0" w:lastRowFirstColumn="0" w:lastRowLastColumn="0"/>
              <w:rPr>
                <w:rFonts w:ascii="Arial" w:hAnsi="Arial" w:cs="Arial"/>
                <w:lang w:val="en-CA"/>
              </w:rPr>
            </w:pPr>
            <w:r w:rsidRPr="00AC2E90">
              <w:rPr>
                <w:rFonts w:ascii="Arial" w:hAnsi="Arial" w:cs="Arial"/>
                <w:lang w:val="en-CA"/>
              </w:rPr>
              <w:t xml:space="preserve">Use </w:t>
            </w:r>
            <w:r w:rsidR="008124F1" w:rsidRPr="00AC2E90">
              <w:rPr>
                <w:rFonts w:ascii="Arial" w:hAnsi="Arial" w:cs="Arial"/>
                <w:lang w:val="en-CA"/>
              </w:rPr>
              <w:t>maturated latex compound as soon as it is prepared</w:t>
            </w:r>
            <w:r w:rsidR="002C00C4" w:rsidRPr="00AC2E90">
              <w:rPr>
                <w:rFonts w:ascii="Arial" w:hAnsi="Arial" w:cs="Arial"/>
                <w:lang w:val="en-CA"/>
              </w:rPr>
              <w:t>.</w:t>
            </w:r>
          </w:p>
        </w:tc>
      </w:tr>
    </w:tbl>
    <w:p w14:paraId="20D7DD1D" w14:textId="353EA280" w:rsidR="004405B0" w:rsidRPr="00FE3D73" w:rsidRDefault="004405B0" w:rsidP="00A21357">
      <w:pPr>
        <w:spacing w:before="120" w:after="120"/>
        <w:jc w:val="both"/>
        <w:rPr>
          <w:rFonts w:ascii="Arial" w:hAnsi="Arial" w:cs="Arial"/>
          <w:lang w:val="en-US"/>
        </w:rPr>
      </w:pPr>
    </w:p>
    <w:p w14:paraId="400CF503" w14:textId="77777777" w:rsidR="004405B0" w:rsidRPr="00A76971" w:rsidRDefault="004405B0" w:rsidP="004405B0">
      <w:pPr>
        <w:pStyle w:val="MSGENFONTSTYLENAMETEMPLATEROLELEVELMSGENFONTSTYLENAMEBYROLEHEADING30"/>
        <w:keepNext/>
        <w:keepLines/>
        <w:pageBreakBefore/>
        <w:shd w:val="clear" w:color="auto" w:fill="auto"/>
        <w:spacing w:after="0" w:line="240" w:lineRule="auto"/>
        <w:rPr>
          <w:color w:val="auto"/>
          <w:sz w:val="32"/>
          <w:szCs w:val="32"/>
        </w:rPr>
      </w:pPr>
      <w:r w:rsidRPr="00A76971">
        <w:rPr>
          <w:rStyle w:val="MSGENFONTSTYLENAMETEMPLATEROLELEVELMSGENFONTSTYLENAMEBYROLEHEADING3Exact"/>
          <w:b/>
          <w:bCs/>
          <w:color w:val="auto"/>
          <w:sz w:val="32"/>
          <w:szCs w:val="32"/>
        </w:rPr>
        <w:lastRenderedPageBreak/>
        <w:t xml:space="preserve">WARRANTIES AND DISCLAIMER </w:t>
      </w:r>
    </w:p>
    <w:p w14:paraId="4C2058A5" w14:textId="77777777" w:rsidR="004405B0" w:rsidRPr="000256C2" w:rsidRDefault="004405B0" w:rsidP="004405B0">
      <w:pPr>
        <w:pStyle w:val="MSGENFONTSTYLENAMETEMPLATEROLENUMBERMSGENFONTSTYLENAMEBYROLETEXT21"/>
        <w:spacing w:before="120" w:after="120" w:line="288" w:lineRule="auto"/>
        <w:rPr>
          <w:sz w:val="24"/>
          <w:szCs w:val="24"/>
        </w:rPr>
      </w:pPr>
      <w:r w:rsidRPr="000256C2">
        <w:rPr>
          <w:sz w:val="24"/>
          <w:szCs w:val="24"/>
        </w:rPr>
        <w:t>The Products correspond to the chemical composition indicated in the Technical Data Sheet and the Safety Data Sheet</w:t>
      </w:r>
      <w:r>
        <w:rPr>
          <w:sz w:val="24"/>
          <w:szCs w:val="24"/>
        </w:rPr>
        <w:t xml:space="preserve">. </w:t>
      </w:r>
      <w:r w:rsidRPr="000256C2">
        <w:rPr>
          <w:sz w:val="24"/>
          <w:szCs w:val="24"/>
        </w:rPr>
        <w:t xml:space="preserve">The information contained in this document (Information) is based on trials carried out by </w:t>
      </w:r>
      <w:proofErr w:type="spellStart"/>
      <w:r w:rsidRPr="000256C2">
        <w:rPr>
          <w:sz w:val="24"/>
          <w:szCs w:val="24"/>
        </w:rPr>
        <w:t>OCSiAl</w:t>
      </w:r>
      <w:proofErr w:type="spellEnd"/>
      <w:r w:rsidRPr="000256C2">
        <w:rPr>
          <w:sz w:val="24"/>
          <w:szCs w:val="24"/>
        </w:rPr>
        <w:t xml:space="preserve"> and may contain inaccuracies or errors that could cause injury, </w:t>
      </w:r>
      <w:proofErr w:type="gramStart"/>
      <w:r w:rsidRPr="000256C2">
        <w:rPr>
          <w:sz w:val="24"/>
          <w:szCs w:val="24"/>
        </w:rPr>
        <w:t>loss</w:t>
      </w:r>
      <w:proofErr w:type="gramEnd"/>
      <w:r w:rsidRPr="000256C2">
        <w:rPr>
          <w:sz w:val="24"/>
          <w:szCs w:val="24"/>
        </w:rPr>
        <w:t xml:space="preserve"> or damage.</w:t>
      </w:r>
    </w:p>
    <w:p w14:paraId="0FF582A4" w14:textId="77777777" w:rsidR="004405B0" w:rsidRPr="000256C2" w:rsidRDefault="004405B0" w:rsidP="004405B0">
      <w:pPr>
        <w:pStyle w:val="MSGENFONTSTYLENAMETEMPLATEROLENUMBERMSGENFONTSTYLENAMEBYROLETEXT21"/>
        <w:spacing w:before="120" w:after="120" w:line="288" w:lineRule="auto"/>
        <w:rPr>
          <w:sz w:val="24"/>
          <w:szCs w:val="24"/>
        </w:rPr>
      </w:pPr>
      <w:proofErr w:type="spellStart"/>
      <w:r w:rsidRPr="000256C2">
        <w:rPr>
          <w:sz w:val="24"/>
          <w:szCs w:val="24"/>
        </w:rPr>
        <w:t>OCSiAl</w:t>
      </w:r>
      <w:proofErr w:type="spellEnd"/>
      <w:r w:rsidRPr="000256C2">
        <w:rPr>
          <w:sz w:val="24"/>
          <w:szCs w:val="24"/>
        </w:rPr>
        <w:t xml:space="preserve"> gives no further warranty and makes no further representation regarding the Products and/or the accuracy of Information and/or suggestions for any particular use of the Products or Information, or that suggested use will not infringe any patent. The Products and Information are supplied on an “as is” basis. These express provisions are in place for all warranties, representations, conditions, terms, </w:t>
      </w:r>
      <w:proofErr w:type="gramStart"/>
      <w:r w:rsidRPr="000256C2">
        <w:rPr>
          <w:sz w:val="24"/>
          <w:szCs w:val="24"/>
        </w:rPr>
        <w:t>undertakings</w:t>
      </w:r>
      <w:proofErr w:type="gramEnd"/>
      <w:r w:rsidRPr="000256C2">
        <w:rPr>
          <w:sz w:val="24"/>
          <w:szCs w:val="24"/>
        </w:rPr>
        <w:t xml:space="preserve"> and obligations implied by statute, common law, custom, trade usage, course of dealing or otherwise (including implied undertakings of satisfactory quality, conformity with description, fitness for purpose and reasonable skill and care), all of which are hereby excluded to the maximum extent permitted by applicable law.</w:t>
      </w:r>
    </w:p>
    <w:p w14:paraId="58A1991B" w14:textId="77777777" w:rsidR="004405B0" w:rsidRPr="00A76971" w:rsidRDefault="004405B0" w:rsidP="004405B0">
      <w:pPr>
        <w:pStyle w:val="MSGENFONTSTYLENAMETEMPLATEROLELEVELMSGENFONTSTYLENAMEBYROLEHEADING30"/>
        <w:keepNext/>
        <w:keepLines/>
        <w:shd w:val="clear" w:color="auto" w:fill="auto"/>
        <w:spacing w:before="240" w:after="120" w:line="240" w:lineRule="auto"/>
        <w:rPr>
          <w:rStyle w:val="MSGENFONTSTYLENAMETEMPLATEROLELEVELMSGENFONTSTYLENAMEBYROLEHEADING3Exact"/>
          <w:b/>
          <w:color w:val="auto"/>
          <w:sz w:val="32"/>
          <w:szCs w:val="32"/>
        </w:rPr>
      </w:pPr>
      <w:r w:rsidRPr="00A76971">
        <w:rPr>
          <w:rStyle w:val="MSGENFONTSTYLENAMETEMPLATEROLELEVELMSGENFONTSTYLENAMEBYROLEHEADING3Exact"/>
          <w:b/>
          <w:color w:val="auto"/>
          <w:sz w:val="32"/>
          <w:szCs w:val="32"/>
        </w:rPr>
        <w:t>CONTACT INFORMATION</w:t>
      </w:r>
    </w:p>
    <w:tbl>
      <w:tblPr>
        <w:tblW w:w="100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9" w:type="dxa"/>
          <w:left w:w="0" w:type="dxa"/>
          <w:right w:w="83" w:type="dxa"/>
        </w:tblCellMar>
        <w:tblLook w:val="04A0" w:firstRow="1" w:lastRow="0" w:firstColumn="1" w:lastColumn="0" w:noHBand="0" w:noVBand="1"/>
      </w:tblPr>
      <w:tblGrid>
        <w:gridCol w:w="1877"/>
        <w:gridCol w:w="475"/>
        <w:gridCol w:w="1609"/>
        <w:gridCol w:w="2125"/>
        <w:gridCol w:w="1983"/>
        <w:gridCol w:w="1991"/>
      </w:tblGrid>
      <w:tr w:rsidR="004405B0" w:rsidRPr="00DF481B" w14:paraId="13677BCF" w14:textId="77777777" w:rsidTr="00E243D6">
        <w:trPr>
          <w:trHeight w:val="302"/>
        </w:trPr>
        <w:tc>
          <w:tcPr>
            <w:tcW w:w="2352" w:type="dxa"/>
            <w:gridSpan w:val="2"/>
            <w:tcBorders>
              <w:top w:val="single" w:sz="4" w:space="0" w:color="404040" w:themeColor="text1" w:themeTint="BF"/>
              <w:left w:val="nil"/>
              <w:bottom w:val="single" w:sz="4" w:space="0" w:color="404040" w:themeColor="text1" w:themeTint="BF"/>
              <w:right w:val="nil"/>
            </w:tcBorders>
            <w:vAlign w:val="center"/>
          </w:tcPr>
          <w:p w14:paraId="4A7B7E3E" w14:textId="77777777" w:rsidR="004405B0" w:rsidRPr="00B67D90" w:rsidRDefault="004405B0" w:rsidP="00E243D6">
            <w:pPr>
              <w:pBdr>
                <w:top w:val="none" w:sz="4" w:space="0" w:color="000000"/>
                <w:left w:val="none" w:sz="4" w:space="0" w:color="000000"/>
                <w:bottom w:val="none" w:sz="4" w:space="0" w:color="000000"/>
                <w:right w:val="none" w:sz="4" w:space="0" w:color="000000"/>
                <w:between w:val="none" w:sz="4" w:space="0" w:color="000000"/>
              </w:pBdr>
              <w:ind w:firstLine="142"/>
              <w:rPr>
                <w:rFonts w:ascii="Arial" w:hAnsi="Arial" w:cs="Arial"/>
                <w:b/>
                <w:bCs/>
                <w:color w:val="000000" w:themeColor="text1"/>
                <w:sz w:val="18"/>
                <w:szCs w:val="18"/>
              </w:rPr>
            </w:pPr>
            <w:r w:rsidRPr="00B67D90">
              <w:rPr>
                <w:rFonts w:ascii="Arial" w:hAnsi="Arial" w:cs="Arial"/>
                <w:b/>
                <w:bCs/>
                <w:color w:val="000000" w:themeColor="text1"/>
                <w:sz w:val="18"/>
                <w:szCs w:val="18"/>
              </w:rPr>
              <w:t>ASIA</w:t>
            </w:r>
          </w:p>
        </w:tc>
        <w:tc>
          <w:tcPr>
            <w:tcW w:w="3734" w:type="dxa"/>
            <w:gridSpan w:val="2"/>
            <w:tcBorders>
              <w:top w:val="single" w:sz="4" w:space="0" w:color="404040" w:themeColor="text1" w:themeTint="BF"/>
              <w:left w:val="nil"/>
              <w:bottom w:val="single" w:sz="4" w:space="0" w:color="404040" w:themeColor="text1" w:themeTint="BF"/>
              <w:right w:val="nil"/>
            </w:tcBorders>
            <w:shd w:val="clear" w:color="auto" w:fill="auto"/>
            <w:vAlign w:val="center"/>
          </w:tcPr>
          <w:p w14:paraId="7EA6FDC4" w14:textId="77777777" w:rsidR="004405B0" w:rsidRPr="00B67D90" w:rsidRDefault="004405B0" w:rsidP="00E243D6">
            <w:pPr>
              <w:pBdr>
                <w:top w:val="none" w:sz="4" w:space="0" w:color="000000"/>
                <w:left w:val="none" w:sz="4" w:space="0" w:color="000000"/>
                <w:bottom w:val="none" w:sz="4" w:space="0" w:color="000000"/>
                <w:right w:val="none" w:sz="4" w:space="0" w:color="000000"/>
                <w:between w:val="none" w:sz="4" w:space="0" w:color="000000"/>
              </w:pBdr>
              <w:ind w:firstLine="142"/>
              <w:rPr>
                <w:rFonts w:ascii="Arial" w:hAnsi="Arial" w:cs="Arial"/>
                <w:b/>
                <w:bCs/>
                <w:color w:val="000000" w:themeColor="text1"/>
                <w:sz w:val="18"/>
                <w:szCs w:val="18"/>
              </w:rPr>
            </w:pPr>
          </w:p>
        </w:tc>
        <w:tc>
          <w:tcPr>
            <w:tcW w:w="1983" w:type="dxa"/>
            <w:tcBorders>
              <w:top w:val="single" w:sz="4" w:space="0" w:color="404040" w:themeColor="text1" w:themeTint="BF"/>
              <w:left w:val="nil"/>
              <w:bottom w:val="single" w:sz="4" w:space="0" w:color="404040" w:themeColor="text1" w:themeTint="BF"/>
              <w:right w:val="nil"/>
            </w:tcBorders>
            <w:shd w:val="clear" w:color="auto" w:fill="auto"/>
            <w:vAlign w:val="center"/>
          </w:tcPr>
          <w:p w14:paraId="676241F6" w14:textId="77777777" w:rsidR="004405B0" w:rsidRPr="00B67D90" w:rsidRDefault="004405B0" w:rsidP="00E243D6">
            <w:pPr>
              <w:pBdr>
                <w:top w:val="none" w:sz="4" w:space="0" w:color="000000"/>
                <w:left w:val="none" w:sz="4" w:space="0" w:color="000000"/>
                <w:bottom w:val="none" w:sz="4" w:space="0" w:color="000000"/>
                <w:right w:val="none" w:sz="4" w:space="0" w:color="000000"/>
                <w:between w:val="none" w:sz="4" w:space="0" w:color="000000"/>
              </w:pBdr>
              <w:rPr>
                <w:rFonts w:ascii="Arial" w:eastAsia="Microsoft YaHei Light" w:hAnsi="Arial" w:cs="Arial"/>
                <w:b/>
                <w:bCs/>
                <w:color w:val="000000" w:themeColor="text1"/>
                <w:sz w:val="18"/>
                <w:szCs w:val="18"/>
              </w:rPr>
            </w:pPr>
            <w:r w:rsidRPr="00B67D90">
              <w:rPr>
                <w:rFonts w:ascii="Arial" w:hAnsi="Arial" w:cs="Arial"/>
                <w:b/>
                <w:bCs/>
                <w:color w:val="000000" w:themeColor="text1"/>
                <w:sz w:val="18"/>
                <w:szCs w:val="18"/>
              </w:rPr>
              <w:t xml:space="preserve">  EUROPE</w:t>
            </w:r>
          </w:p>
        </w:tc>
        <w:tc>
          <w:tcPr>
            <w:tcW w:w="1991" w:type="dxa"/>
            <w:tcBorders>
              <w:top w:val="single" w:sz="4" w:space="0" w:color="404040" w:themeColor="text1" w:themeTint="BF"/>
              <w:left w:val="nil"/>
              <w:bottom w:val="single" w:sz="4" w:space="0" w:color="404040" w:themeColor="text1" w:themeTint="BF"/>
              <w:right w:val="nil"/>
            </w:tcBorders>
            <w:shd w:val="clear" w:color="auto" w:fill="auto"/>
            <w:vAlign w:val="center"/>
          </w:tcPr>
          <w:p w14:paraId="3F895AA7" w14:textId="77777777" w:rsidR="004405B0" w:rsidRPr="00B67D90" w:rsidRDefault="004405B0" w:rsidP="00E243D6">
            <w:pPr>
              <w:pBdr>
                <w:top w:val="none" w:sz="4" w:space="0" w:color="000000"/>
                <w:left w:val="none" w:sz="4" w:space="0" w:color="000000"/>
                <w:bottom w:val="none" w:sz="4" w:space="0" w:color="000000"/>
                <w:right w:val="none" w:sz="4" w:space="0" w:color="000000"/>
                <w:between w:val="none" w:sz="4" w:space="0" w:color="000000"/>
              </w:pBdr>
              <w:spacing w:before="100" w:beforeAutospacing="1" w:after="100" w:afterAutospacing="1"/>
              <w:rPr>
                <w:rFonts w:ascii="Arial" w:hAnsi="Arial" w:cs="Arial"/>
                <w:b/>
                <w:bCs/>
                <w:color w:val="000000" w:themeColor="text1"/>
                <w:sz w:val="18"/>
                <w:szCs w:val="18"/>
              </w:rPr>
            </w:pPr>
            <w:r w:rsidRPr="00B67D90">
              <w:rPr>
                <w:rFonts w:ascii="Arial" w:hAnsi="Arial" w:cs="Arial"/>
                <w:b/>
                <w:bCs/>
                <w:color w:val="000000" w:themeColor="text1"/>
                <w:sz w:val="18"/>
                <w:szCs w:val="18"/>
              </w:rPr>
              <w:t xml:space="preserve">NORTH &amp; </w:t>
            </w:r>
            <w:proofErr w:type="gramStart"/>
            <w:r w:rsidRPr="00B67D90">
              <w:rPr>
                <w:rFonts w:ascii="Arial" w:hAnsi="Arial" w:cs="Arial"/>
                <w:b/>
                <w:bCs/>
                <w:color w:val="000000" w:themeColor="text1"/>
                <w:sz w:val="18"/>
                <w:szCs w:val="18"/>
              </w:rPr>
              <w:t xml:space="preserve">SOUTH </w:t>
            </w:r>
            <w:r>
              <w:rPr>
                <w:rFonts w:ascii="Arial" w:hAnsi="Arial" w:cs="Arial"/>
                <w:b/>
                <w:bCs/>
                <w:color w:val="000000" w:themeColor="text1"/>
                <w:sz w:val="18"/>
                <w:szCs w:val="18"/>
              </w:rPr>
              <w:t xml:space="preserve"> </w:t>
            </w:r>
            <w:r w:rsidRPr="00B67D90">
              <w:rPr>
                <w:rFonts w:ascii="Arial" w:hAnsi="Arial" w:cs="Arial"/>
                <w:b/>
                <w:bCs/>
                <w:color w:val="000000" w:themeColor="text1"/>
                <w:sz w:val="18"/>
                <w:szCs w:val="18"/>
              </w:rPr>
              <w:t>AMERICA</w:t>
            </w:r>
            <w:proofErr w:type="gramEnd"/>
          </w:p>
        </w:tc>
      </w:tr>
      <w:tr w:rsidR="004405B0" w:rsidRPr="00554250" w14:paraId="489F1BB7" w14:textId="77777777" w:rsidTr="00E243D6">
        <w:trPr>
          <w:trHeight w:val="3754"/>
        </w:trPr>
        <w:tc>
          <w:tcPr>
            <w:tcW w:w="1877" w:type="dxa"/>
            <w:tcBorders>
              <w:top w:val="single" w:sz="4" w:space="0" w:color="404040" w:themeColor="text1" w:themeTint="BF"/>
              <w:left w:val="nil"/>
              <w:bottom w:val="single" w:sz="4" w:space="0" w:color="404040" w:themeColor="text1" w:themeTint="BF"/>
              <w:right w:val="nil"/>
            </w:tcBorders>
            <w:shd w:val="clear" w:color="auto" w:fill="auto"/>
          </w:tcPr>
          <w:p w14:paraId="04055E17" w14:textId="77777777" w:rsidR="004405B0" w:rsidRPr="00FE3D73" w:rsidRDefault="004405B0" w:rsidP="00E243D6">
            <w:pPr>
              <w:rPr>
                <w:rFonts w:ascii="Arial" w:hAnsi="Arial" w:cs="Arial"/>
                <w:b/>
                <w:sz w:val="16"/>
                <w:szCs w:val="16"/>
                <w:lang w:val="en-US"/>
              </w:rPr>
            </w:pPr>
          </w:p>
          <w:p w14:paraId="5CF73A12" w14:textId="77777777" w:rsidR="004405B0" w:rsidRPr="00FE3D73" w:rsidRDefault="004405B0" w:rsidP="00E243D6">
            <w:pPr>
              <w:rPr>
                <w:rFonts w:ascii="Arial" w:hAnsi="Arial" w:cs="Arial"/>
                <w:sz w:val="16"/>
                <w:szCs w:val="16"/>
                <w:lang w:val="en-US"/>
              </w:rPr>
            </w:pPr>
            <w:r w:rsidRPr="00FE3D73">
              <w:rPr>
                <w:rFonts w:ascii="Arial" w:hAnsi="Arial" w:cs="Arial"/>
                <w:b/>
                <w:sz w:val="16"/>
                <w:szCs w:val="16"/>
                <w:lang w:val="en-US"/>
              </w:rPr>
              <w:t xml:space="preserve">  KOREA </w:t>
            </w:r>
          </w:p>
          <w:p w14:paraId="137BBAB4"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11F, 254-8 </w:t>
            </w:r>
            <w:proofErr w:type="spellStart"/>
            <w:r w:rsidRPr="00FE3D73">
              <w:rPr>
                <w:rFonts w:ascii="Arial" w:hAnsi="Arial" w:cs="Arial"/>
                <w:sz w:val="16"/>
                <w:szCs w:val="16"/>
                <w:lang w:val="en-US"/>
              </w:rPr>
              <w:t>Gongdeok</w:t>
            </w:r>
            <w:proofErr w:type="spellEnd"/>
            <w:r w:rsidRPr="00FE3D73">
              <w:rPr>
                <w:rFonts w:ascii="Arial" w:hAnsi="Arial" w:cs="Arial"/>
                <w:sz w:val="16"/>
                <w:szCs w:val="16"/>
                <w:lang w:val="en-US"/>
              </w:rPr>
              <w:t xml:space="preserve">-dong, </w:t>
            </w:r>
            <w:proofErr w:type="spellStart"/>
            <w:r w:rsidRPr="00FE3D73">
              <w:rPr>
                <w:rFonts w:ascii="Arial" w:hAnsi="Arial" w:cs="Arial"/>
                <w:sz w:val="16"/>
                <w:szCs w:val="16"/>
                <w:lang w:val="en-US"/>
              </w:rPr>
              <w:t>Mapo-gu</w:t>
            </w:r>
            <w:proofErr w:type="spellEnd"/>
            <w:r w:rsidRPr="00FE3D73">
              <w:rPr>
                <w:rFonts w:ascii="Arial" w:hAnsi="Arial" w:cs="Arial"/>
                <w:sz w:val="16"/>
                <w:szCs w:val="16"/>
                <w:lang w:val="en-US"/>
              </w:rPr>
              <w:t>, Seoul</w:t>
            </w:r>
          </w:p>
          <w:p w14:paraId="0CB65007"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04212, Korea </w:t>
            </w:r>
          </w:p>
          <w:p w14:paraId="4928DEB4"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+82 32 260 0407 </w:t>
            </w:r>
          </w:p>
          <w:p w14:paraId="3FF48824" w14:textId="77777777" w:rsidR="004405B0" w:rsidRPr="00FE3D73" w:rsidRDefault="00554250" w:rsidP="00E243D6">
            <w:pPr>
              <w:ind w:left="108"/>
              <w:rPr>
                <w:rFonts w:ascii="Arial" w:hAnsi="Arial" w:cs="Arial"/>
                <w:sz w:val="16"/>
                <w:szCs w:val="16"/>
                <w:lang w:val="en-US"/>
              </w:rPr>
            </w:pPr>
            <w:hyperlink r:id="rId30" w:history="1">
              <w:r w:rsidR="004405B0" w:rsidRPr="00FE3D73">
                <w:rPr>
                  <w:rStyle w:val="ab"/>
                  <w:rFonts w:ascii="Arial" w:hAnsi="Arial" w:cs="Arial"/>
                  <w:sz w:val="16"/>
                  <w:szCs w:val="16"/>
                  <w:lang w:val="en-US"/>
                </w:rPr>
                <w:t>asiapacific@ocsial.com</w:t>
              </w:r>
            </w:hyperlink>
            <w:r w:rsidR="004405B0" w:rsidRPr="00FE3D73">
              <w:rPr>
                <w:rFonts w:ascii="Arial" w:hAnsi="Arial" w:cs="Arial"/>
                <w:sz w:val="16"/>
                <w:szCs w:val="16"/>
                <w:lang w:val="en-US"/>
              </w:rPr>
              <w:t xml:space="preserve"> </w:t>
            </w:r>
          </w:p>
          <w:p w14:paraId="2317A45F"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 </w:t>
            </w:r>
          </w:p>
          <w:p w14:paraId="5D099B70" w14:textId="77777777" w:rsidR="004405B0" w:rsidRPr="00FE3D73" w:rsidRDefault="004405B0" w:rsidP="00E243D6">
            <w:pPr>
              <w:ind w:left="108"/>
              <w:rPr>
                <w:rFonts w:ascii="Arial" w:hAnsi="Arial" w:cs="Arial"/>
                <w:b/>
                <w:sz w:val="16"/>
                <w:szCs w:val="16"/>
                <w:lang w:val="en-US"/>
              </w:rPr>
            </w:pPr>
            <w:r w:rsidRPr="00FE3D73">
              <w:rPr>
                <w:rFonts w:ascii="Arial" w:hAnsi="Arial" w:cs="Arial"/>
                <w:b/>
                <w:sz w:val="16"/>
                <w:szCs w:val="16"/>
                <w:lang w:val="en-US"/>
              </w:rPr>
              <w:t xml:space="preserve">HONG KONG </w:t>
            </w:r>
          </w:p>
          <w:p w14:paraId="549D0A1A"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Room 1102, 11/F, </w:t>
            </w:r>
          </w:p>
          <w:p w14:paraId="27996F4C"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Lippo Sun Plaza, 28, </w:t>
            </w:r>
          </w:p>
          <w:p w14:paraId="444F8702"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Canton Road, </w:t>
            </w:r>
          </w:p>
          <w:p w14:paraId="39FB2DBF" w14:textId="77777777" w:rsidR="004405B0" w:rsidRPr="00FE3D73" w:rsidRDefault="004405B0" w:rsidP="00E243D6">
            <w:pPr>
              <w:ind w:left="108"/>
              <w:rPr>
                <w:rFonts w:ascii="Arial" w:hAnsi="Arial" w:cs="Arial"/>
                <w:sz w:val="16"/>
                <w:szCs w:val="16"/>
                <w:lang w:val="en-US"/>
              </w:rPr>
            </w:pPr>
            <w:proofErr w:type="spellStart"/>
            <w:r w:rsidRPr="00FE3D73">
              <w:rPr>
                <w:rFonts w:ascii="Arial" w:hAnsi="Arial" w:cs="Arial"/>
                <w:sz w:val="16"/>
                <w:szCs w:val="16"/>
                <w:lang w:val="en-US"/>
              </w:rPr>
              <w:t>Tsim</w:t>
            </w:r>
            <w:proofErr w:type="spellEnd"/>
            <w:r w:rsidRPr="00FE3D73">
              <w:rPr>
                <w:rFonts w:ascii="Arial" w:hAnsi="Arial" w:cs="Arial"/>
                <w:sz w:val="16"/>
                <w:szCs w:val="16"/>
                <w:lang w:val="en-US"/>
              </w:rPr>
              <w:t xml:space="preserve"> Sha </w:t>
            </w:r>
            <w:proofErr w:type="spellStart"/>
            <w:r w:rsidRPr="00FE3D73">
              <w:rPr>
                <w:rFonts w:ascii="Arial" w:hAnsi="Arial" w:cs="Arial"/>
                <w:sz w:val="16"/>
                <w:szCs w:val="16"/>
                <w:lang w:val="en-US"/>
              </w:rPr>
              <w:t>Tsui</w:t>
            </w:r>
            <w:proofErr w:type="spellEnd"/>
            <w:r w:rsidRPr="00FE3D73">
              <w:rPr>
                <w:rFonts w:ascii="Arial" w:hAnsi="Arial" w:cs="Arial"/>
                <w:sz w:val="16"/>
                <w:szCs w:val="16"/>
                <w:lang w:val="en-US"/>
              </w:rPr>
              <w:t>, Kowloon, Hong Kong</w:t>
            </w:r>
          </w:p>
          <w:p w14:paraId="7416BFF1" w14:textId="77777777" w:rsidR="004405B0" w:rsidRPr="00A76971" w:rsidRDefault="004405B0" w:rsidP="00E243D6">
            <w:pPr>
              <w:ind w:left="108"/>
              <w:rPr>
                <w:rFonts w:ascii="Arial" w:hAnsi="Arial" w:cs="Arial"/>
                <w:sz w:val="16"/>
                <w:szCs w:val="16"/>
              </w:rPr>
            </w:pPr>
            <w:r w:rsidRPr="00A76971">
              <w:rPr>
                <w:rFonts w:ascii="Arial" w:hAnsi="Arial" w:cs="Arial"/>
                <w:sz w:val="16"/>
                <w:szCs w:val="16"/>
              </w:rPr>
              <w:t xml:space="preserve">+852 3575 3946 </w:t>
            </w:r>
          </w:p>
          <w:p w14:paraId="27CE6C4D" w14:textId="77777777" w:rsidR="004405B0" w:rsidRPr="00A76971" w:rsidRDefault="004405B0" w:rsidP="00E243D6">
            <w:pPr>
              <w:ind w:left="108"/>
              <w:rPr>
                <w:rFonts w:ascii="Arial" w:hAnsi="Arial" w:cs="Arial"/>
                <w:sz w:val="16"/>
                <w:szCs w:val="16"/>
              </w:rPr>
            </w:pPr>
          </w:p>
          <w:p w14:paraId="351D813E" w14:textId="77777777" w:rsidR="004405B0" w:rsidRPr="00A76971" w:rsidRDefault="004405B0" w:rsidP="00E243D6">
            <w:pPr>
              <w:ind w:left="108"/>
              <w:rPr>
                <w:rFonts w:ascii="Arial" w:hAnsi="Arial" w:cs="Arial"/>
                <w:sz w:val="16"/>
                <w:szCs w:val="16"/>
              </w:rPr>
            </w:pPr>
          </w:p>
        </w:tc>
        <w:tc>
          <w:tcPr>
            <w:tcW w:w="2084" w:type="dxa"/>
            <w:gridSpan w:val="2"/>
            <w:tcBorders>
              <w:top w:val="single" w:sz="4" w:space="0" w:color="404040" w:themeColor="text1" w:themeTint="BF"/>
              <w:left w:val="nil"/>
              <w:bottom w:val="single" w:sz="4" w:space="0" w:color="404040" w:themeColor="text1" w:themeTint="BF"/>
              <w:right w:val="nil"/>
            </w:tcBorders>
          </w:tcPr>
          <w:p w14:paraId="47F3F500" w14:textId="77777777" w:rsidR="004405B0" w:rsidRPr="00FE3D73" w:rsidRDefault="004405B0" w:rsidP="00E243D6">
            <w:pPr>
              <w:ind w:left="108"/>
              <w:rPr>
                <w:rFonts w:ascii="Arial" w:hAnsi="Arial" w:cs="Arial"/>
                <w:b/>
                <w:sz w:val="16"/>
                <w:szCs w:val="16"/>
                <w:lang w:val="en-US"/>
              </w:rPr>
            </w:pPr>
          </w:p>
          <w:p w14:paraId="750AD3CB" w14:textId="77777777" w:rsidR="004405B0" w:rsidRPr="00FE3D73" w:rsidRDefault="004405B0" w:rsidP="00E243D6">
            <w:pPr>
              <w:ind w:left="108"/>
              <w:rPr>
                <w:rFonts w:ascii="Arial" w:hAnsi="Arial" w:cs="Arial"/>
                <w:b/>
                <w:sz w:val="16"/>
                <w:szCs w:val="16"/>
                <w:lang w:val="en-US"/>
              </w:rPr>
            </w:pPr>
            <w:r w:rsidRPr="00FE3D73">
              <w:rPr>
                <w:rFonts w:ascii="Arial" w:hAnsi="Arial" w:cs="Arial"/>
                <w:b/>
                <w:sz w:val="16"/>
                <w:szCs w:val="16"/>
                <w:lang w:val="en-US"/>
              </w:rPr>
              <w:t>CHINA</w:t>
            </w:r>
          </w:p>
          <w:p w14:paraId="3B6C07EF"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#2004, 20th floor, Tower B, Da Chong Business Centre, Yue Hai Street, Nanshan District, Shenzhen, Guangdong, China</w:t>
            </w:r>
          </w:p>
          <w:p w14:paraId="3A7938F6"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+86 755 867 00059 </w:t>
            </w:r>
          </w:p>
          <w:p w14:paraId="578B06BD" w14:textId="77777777" w:rsidR="004405B0" w:rsidRPr="00FE3D73" w:rsidRDefault="004405B0" w:rsidP="00E243D6">
            <w:pPr>
              <w:ind w:left="108"/>
              <w:rPr>
                <w:rFonts w:ascii="Arial" w:hAnsi="Arial" w:cs="Arial"/>
                <w:sz w:val="16"/>
                <w:szCs w:val="16"/>
                <w:lang w:val="en-US"/>
              </w:rPr>
            </w:pPr>
          </w:p>
          <w:p w14:paraId="0B8E648B"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Ground floor, Unit 4, </w:t>
            </w:r>
          </w:p>
          <w:p w14:paraId="70B3E0D7"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Building 7, No.160, </w:t>
            </w:r>
            <w:proofErr w:type="spellStart"/>
            <w:r w:rsidRPr="00FE3D73">
              <w:rPr>
                <w:rFonts w:ascii="Arial" w:hAnsi="Arial" w:cs="Arial"/>
                <w:sz w:val="16"/>
                <w:szCs w:val="16"/>
                <w:lang w:val="en-US"/>
              </w:rPr>
              <w:t>Basheng</w:t>
            </w:r>
            <w:proofErr w:type="spellEnd"/>
            <w:r w:rsidRPr="00FE3D73">
              <w:rPr>
                <w:rFonts w:ascii="Arial" w:hAnsi="Arial" w:cs="Arial"/>
                <w:sz w:val="16"/>
                <w:szCs w:val="16"/>
                <w:lang w:val="en-US"/>
              </w:rPr>
              <w:t xml:space="preserve"> Road, Pudong district, Shanghai, China</w:t>
            </w:r>
          </w:p>
          <w:p w14:paraId="3FC588B9" w14:textId="77777777" w:rsidR="004405B0" w:rsidRPr="00A76971" w:rsidRDefault="004405B0" w:rsidP="00E243D6">
            <w:pPr>
              <w:ind w:left="108"/>
              <w:rPr>
                <w:rFonts w:ascii="Arial" w:hAnsi="Arial" w:cs="Arial"/>
                <w:sz w:val="16"/>
                <w:szCs w:val="16"/>
              </w:rPr>
            </w:pPr>
            <w:r w:rsidRPr="00A76971">
              <w:rPr>
                <w:rFonts w:ascii="Arial" w:hAnsi="Arial" w:cs="Arial"/>
                <w:sz w:val="16"/>
                <w:szCs w:val="16"/>
              </w:rPr>
              <w:t xml:space="preserve">+86 135 9012 5295 </w:t>
            </w:r>
          </w:p>
          <w:p w14:paraId="181AFB59" w14:textId="77777777" w:rsidR="004405B0" w:rsidRPr="00A76971" w:rsidRDefault="004405B0" w:rsidP="00E243D6">
            <w:pPr>
              <w:ind w:left="108"/>
              <w:rPr>
                <w:rFonts w:ascii="Arial" w:hAnsi="Arial" w:cs="Arial"/>
                <w:sz w:val="16"/>
                <w:szCs w:val="16"/>
              </w:rPr>
            </w:pPr>
          </w:p>
          <w:p w14:paraId="5E294C83" w14:textId="77777777" w:rsidR="004405B0" w:rsidRPr="00A76971" w:rsidRDefault="00554250" w:rsidP="00E243D6">
            <w:pPr>
              <w:ind w:left="108"/>
              <w:rPr>
                <w:rFonts w:ascii="Arial" w:hAnsi="Arial" w:cs="Arial"/>
                <w:color w:val="0563C1" w:themeColor="hyperlink"/>
                <w:sz w:val="16"/>
                <w:szCs w:val="16"/>
                <w:u w:val="single"/>
              </w:rPr>
            </w:pPr>
            <w:hyperlink r:id="rId31" w:history="1">
              <w:r w:rsidR="004405B0" w:rsidRPr="00A76971">
                <w:rPr>
                  <w:rStyle w:val="ab"/>
                  <w:rFonts w:ascii="Arial" w:eastAsia="Arial" w:hAnsi="Arial" w:cs="Arial"/>
                  <w:sz w:val="16"/>
                  <w:szCs w:val="16"/>
                </w:rPr>
                <w:t>china@ocsial.com</w:t>
              </w:r>
            </w:hyperlink>
            <w:r w:rsidR="004405B0" w:rsidRPr="00A76971">
              <w:rPr>
                <w:rStyle w:val="ab"/>
                <w:rFonts w:ascii="Arial" w:eastAsia="Arial" w:hAnsi="Arial" w:cs="Arial"/>
                <w:sz w:val="16"/>
                <w:szCs w:val="16"/>
              </w:rPr>
              <w:t xml:space="preserve"> </w:t>
            </w:r>
          </w:p>
        </w:tc>
        <w:tc>
          <w:tcPr>
            <w:tcW w:w="2125" w:type="dxa"/>
            <w:tcBorders>
              <w:top w:val="single" w:sz="4" w:space="0" w:color="404040" w:themeColor="text1" w:themeTint="BF"/>
              <w:left w:val="nil"/>
              <w:bottom w:val="single" w:sz="4" w:space="0" w:color="404040" w:themeColor="text1" w:themeTint="BF"/>
              <w:right w:val="nil"/>
            </w:tcBorders>
            <w:shd w:val="clear" w:color="auto" w:fill="auto"/>
          </w:tcPr>
          <w:p w14:paraId="71692CDB" w14:textId="77777777" w:rsidR="004405B0" w:rsidRPr="00FE3D73" w:rsidRDefault="004405B0" w:rsidP="00E243D6">
            <w:pPr>
              <w:rPr>
                <w:rFonts w:ascii="Arial" w:hAnsi="Arial" w:cs="Arial"/>
                <w:b/>
                <w:sz w:val="16"/>
                <w:szCs w:val="16"/>
                <w:lang w:val="en-US"/>
              </w:rPr>
            </w:pPr>
            <w:r w:rsidRPr="00FE3D73">
              <w:rPr>
                <w:rFonts w:ascii="Arial" w:hAnsi="Arial" w:cs="Arial"/>
                <w:sz w:val="16"/>
                <w:szCs w:val="16"/>
                <w:lang w:val="en-US"/>
              </w:rPr>
              <w:t xml:space="preserve"> </w:t>
            </w:r>
          </w:p>
          <w:p w14:paraId="6AEAC3A5" w14:textId="77777777" w:rsidR="004405B0" w:rsidRPr="00FE3D73" w:rsidRDefault="004405B0" w:rsidP="00E243D6">
            <w:pPr>
              <w:rPr>
                <w:rFonts w:ascii="Arial" w:hAnsi="Arial" w:cs="Arial"/>
                <w:b/>
                <w:sz w:val="16"/>
                <w:szCs w:val="16"/>
                <w:lang w:val="en-US"/>
              </w:rPr>
            </w:pPr>
            <w:r w:rsidRPr="00FE3D73">
              <w:rPr>
                <w:rFonts w:ascii="Arial" w:hAnsi="Arial" w:cs="Arial"/>
                <w:b/>
                <w:sz w:val="16"/>
                <w:szCs w:val="16"/>
                <w:lang w:val="en-US"/>
              </w:rPr>
              <w:t xml:space="preserve">  JAPAN </w:t>
            </w:r>
          </w:p>
          <w:p w14:paraId="4B6074F8"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Tokyo, Japan</w:t>
            </w:r>
          </w:p>
          <w:p w14:paraId="4E743AD0"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070-1421-0331</w:t>
            </w:r>
          </w:p>
          <w:p w14:paraId="5C012CE8" w14:textId="77777777" w:rsidR="004405B0" w:rsidRPr="00FE3D73" w:rsidRDefault="00554250" w:rsidP="00E243D6">
            <w:pPr>
              <w:ind w:left="108"/>
              <w:rPr>
                <w:rFonts w:ascii="Arial" w:hAnsi="Arial" w:cs="Arial"/>
                <w:sz w:val="16"/>
                <w:szCs w:val="16"/>
                <w:lang w:val="en-US"/>
              </w:rPr>
            </w:pPr>
            <w:hyperlink r:id="rId32" w:history="1">
              <w:r w:rsidR="004405B0" w:rsidRPr="00FE3D73">
                <w:rPr>
                  <w:rStyle w:val="ab"/>
                  <w:rFonts w:ascii="Arial" w:hAnsi="Arial" w:cs="Arial"/>
                  <w:sz w:val="16"/>
                  <w:szCs w:val="16"/>
                  <w:lang w:val="en-US"/>
                </w:rPr>
                <w:t>japan@ocsial.com</w:t>
              </w:r>
            </w:hyperlink>
            <w:r w:rsidR="004405B0" w:rsidRPr="00FE3D73">
              <w:rPr>
                <w:rFonts w:ascii="Arial" w:hAnsi="Arial" w:cs="Arial"/>
                <w:sz w:val="16"/>
                <w:szCs w:val="16"/>
                <w:lang w:val="en-US"/>
              </w:rPr>
              <w:t xml:space="preserve"> </w:t>
            </w:r>
          </w:p>
          <w:p w14:paraId="342496F9" w14:textId="77777777" w:rsidR="004405B0" w:rsidRPr="00FE3D73" w:rsidRDefault="004405B0" w:rsidP="00E243D6">
            <w:pPr>
              <w:ind w:left="108"/>
              <w:rPr>
                <w:rFonts w:ascii="Arial" w:hAnsi="Arial" w:cs="Arial"/>
                <w:sz w:val="16"/>
                <w:szCs w:val="16"/>
                <w:lang w:val="en-US"/>
              </w:rPr>
            </w:pPr>
          </w:p>
          <w:p w14:paraId="7AC0AE5D" w14:textId="77777777" w:rsidR="004405B0" w:rsidRPr="00FE3D73" w:rsidRDefault="004405B0" w:rsidP="00E243D6">
            <w:pPr>
              <w:rPr>
                <w:rFonts w:ascii="Arial" w:hAnsi="Arial" w:cs="Arial"/>
                <w:b/>
                <w:sz w:val="16"/>
                <w:szCs w:val="16"/>
                <w:lang w:val="en-US"/>
              </w:rPr>
            </w:pPr>
            <w:r w:rsidRPr="00FE3D73">
              <w:rPr>
                <w:rFonts w:ascii="Arial" w:hAnsi="Arial" w:cs="Arial"/>
                <w:b/>
                <w:sz w:val="16"/>
                <w:szCs w:val="16"/>
                <w:lang w:val="en-US"/>
              </w:rPr>
              <w:t xml:space="preserve">  INDIA </w:t>
            </w:r>
          </w:p>
          <w:p w14:paraId="4CEE12CE"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Vimal intertrade PVT Ltd,</w:t>
            </w:r>
          </w:p>
          <w:p w14:paraId="64544DC3" w14:textId="77777777" w:rsidR="004405B0" w:rsidRPr="00FE3D73" w:rsidRDefault="004405B0" w:rsidP="00E243D6">
            <w:pPr>
              <w:ind w:left="108"/>
              <w:rPr>
                <w:rFonts w:ascii="Arial" w:hAnsi="Arial" w:cs="Arial"/>
                <w:sz w:val="16"/>
                <w:szCs w:val="16"/>
                <w:lang w:val="en-US"/>
              </w:rPr>
            </w:pPr>
            <w:proofErr w:type="spellStart"/>
            <w:r w:rsidRPr="00FE3D73">
              <w:rPr>
                <w:rFonts w:ascii="Arial" w:hAnsi="Arial" w:cs="Arial"/>
                <w:sz w:val="16"/>
                <w:szCs w:val="16"/>
                <w:lang w:val="en-US"/>
              </w:rPr>
              <w:t>Shivam</w:t>
            </w:r>
            <w:proofErr w:type="spellEnd"/>
            <w:r w:rsidRPr="00FE3D73">
              <w:rPr>
                <w:rFonts w:ascii="Arial" w:hAnsi="Arial" w:cs="Arial"/>
                <w:sz w:val="16"/>
                <w:szCs w:val="16"/>
                <w:lang w:val="en-US"/>
              </w:rPr>
              <w:t xml:space="preserve"> </w:t>
            </w:r>
            <w:proofErr w:type="spellStart"/>
            <w:r w:rsidRPr="00FE3D73">
              <w:rPr>
                <w:rFonts w:ascii="Arial" w:hAnsi="Arial" w:cs="Arial"/>
                <w:sz w:val="16"/>
                <w:szCs w:val="16"/>
                <w:lang w:val="en-US"/>
              </w:rPr>
              <w:t>centrium</w:t>
            </w:r>
            <w:proofErr w:type="spellEnd"/>
            <w:r w:rsidRPr="00FE3D73">
              <w:rPr>
                <w:rFonts w:ascii="Arial" w:hAnsi="Arial" w:cs="Arial"/>
                <w:sz w:val="16"/>
                <w:szCs w:val="16"/>
                <w:lang w:val="en-US"/>
              </w:rPr>
              <w:t xml:space="preserve">, </w:t>
            </w:r>
          </w:p>
          <w:p w14:paraId="11382562" w14:textId="77777777" w:rsidR="004405B0" w:rsidRPr="00FE3D73" w:rsidRDefault="004405B0" w:rsidP="00E243D6">
            <w:pPr>
              <w:ind w:left="108"/>
              <w:rPr>
                <w:rFonts w:ascii="Arial" w:hAnsi="Arial" w:cs="Arial"/>
                <w:sz w:val="16"/>
                <w:szCs w:val="16"/>
                <w:lang w:val="en-US"/>
              </w:rPr>
            </w:pPr>
            <w:r w:rsidRPr="00FE3D73">
              <w:rPr>
                <w:rFonts w:ascii="Arial" w:hAnsi="Arial" w:cs="Arial"/>
                <w:sz w:val="16"/>
                <w:szCs w:val="16"/>
                <w:lang w:val="en-US"/>
              </w:rPr>
              <w:t xml:space="preserve">Sahar road, </w:t>
            </w:r>
            <w:proofErr w:type="spellStart"/>
            <w:r w:rsidRPr="00FE3D73">
              <w:rPr>
                <w:rFonts w:ascii="Arial" w:hAnsi="Arial" w:cs="Arial"/>
                <w:sz w:val="16"/>
                <w:szCs w:val="16"/>
                <w:lang w:val="en-US"/>
              </w:rPr>
              <w:t>Koldongri</w:t>
            </w:r>
            <w:proofErr w:type="spellEnd"/>
            <w:r w:rsidRPr="00FE3D73">
              <w:rPr>
                <w:rFonts w:ascii="Arial" w:hAnsi="Arial" w:cs="Arial"/>
                <w:sz w:val="16"/>
                <w:szCs w:val="16"/>
                <w:lang w:val="en-US"/>
              </w:rPr>
              <w:t>, Andheri East, Mumbai, 400 069, India</w:t>
            </w:r>
          </w:p>
          <w:p w14:paraId="31FED786" w14:textId="77777777" w:rsidR="004405B0" w:rsidRPr="00A76971" w:rsidRDefault="004405B0" w:rsidP="00E243D6">
            <w:pPr>
              <w:ind w:left="108"/>
              <w:rPr>
                <w:rFonts w:ascii="Arial" w:hAnsi="Arial" w:cs="Arial"/>
                <w:sz w:val="16"/>
                <w:szCs w:val="16"/>
              </w:rPr>
            </w:pPr>
            <w:r w:rsidRPr="00A76971">
              <w:rPr>
                <w:rFonts w:ascii="Arial" w:hAnsi="Arial" w:cs="Arial"/>
                <w:sz w:val="16"/>
                <w:szCs w:val="16"/>
              </w:rPr>
              <w:t xml:space="preserve">+ 91 22 6288 4200 </w:t>
            </w:r>
          </w:p>
          <w:p w14:paraId="189F0EFE" w14:textId="77777777" w:rsidR="004405B0" w:rsidRPr="00A76971" w:rsidRDefault="00554250" w:rsidP="00E243D6">
            <w:pPr>
              <w:ind w:left="108"/>
              <w:rPr>
                <w:rFonts w:ascii="Arial" w:hAnsi="Arial" w:cs="Arial"/>
                <w:sz w:val="16"/>
                <w:szCs w:val="16"/>
              </w:rPr>
            </w:pPr>
            <w:hyperlink r:id="rId33" w:history="1">
              <w:r w:rsidR="004405B0" w:rsidRPr="00A76971">
                <w:rPr>
                  <w:rStyle w:val="ab"/>
                  <w:rFonts w:ascii="Arial" w:hAnsi="Arial" w:cs="Arial"/>
                  <w:sz w:val="16"/>
                  <w:szCs w:val="16"/>
                </w:rPr>
                <w:t>india@ocsial.com</w:t>
              </w:r>
            </w:hyperlink>
            <w:r w:rsidR="004405B0" w:rsidRPr="00A76971">
              <w:rPr>
                <w:rFonts w:ascii="Arial" w:hAnsi="Arial" w:cs="Arial"/>
                <w:sz w:val="16"/>
                <w:szCs w:val="16"/>
              </w:rPr>
              <w:t xml:space="preserve"> </w:t>
            </w:r>
          </w:p>
          <w:p w14:paraId="290EDB8D" w14:textId="77777777" w:rsidR="004405B0" w:rsidRPr="00A76971" w:rsidRDefault="004405B0" w:rsidP="00E243D6">
            <w:pPr>
              <w:ind w:left="108"/>
              <w:rPr>
                <w:rFonts w:ascii="Arial" w:hAnsi="Arial" w:cs="Arial"/>
                <w:sz w:val="16"/>
                <w:szCs w:val="16"/>
              </w:rPr>
            </w:pPr>
          </w:p>
          <w:p w14:paraId="3A096952" w14:textId="77777777" w:rsidR="004405B0" w:rsidRPr="00A76971" w:rsidRDefault="004405B0" w:rsidP="00E243D6">
            <w:pPr>
              <w:rPr>
                <w:rFonts w:ascii="Arial" w:hAnsi="Arial" w:cs="Arial"/>
                <w:sz w:val="16"/>
                <w:szCs w:val="16"/>
              </w:rPr>
            </w:pPr>
          </w:p>
          <w:p w14:paraId="161A3201" w14:textId="77777777" w:rsidR="004405B0" w:rsidRPr="00A76971" w:rsidRDefault="004405B0" w:rsidP="00E243D6">
            <w:pPr>
              <w:pBdr>
                <w:top w:val="none" w:sz="4" w:space="0" w:color="000000"/>
                <w:left w:val="none" w:sz="4" w:space="0" w:color="000000"/>
                <w:bottom w:val="none" w:sz="4" w:space="0" w:color="000000"/>
                <w:right w:val="none" w:sz="4" w:space="0" w:color="000000"/>
                <w:between w:val="none" w:sz="4" w:space="0" w:color="000000"/>
              </w:pBdr>
              <w:ind w:left="188"/>
              <w:rPr>
                <w:rFonts w:ascii="Arial" w:hAnsi="Arial" w:cs="Arial"/>
                <w:sz w:val="16"/>
                <w:szCs w:val="16"/>
              </w:rPr>
            </w:pPr>
            <w:r w:rsidRPr="00A76971">
              <w:rPr>
                <w:rFonts w:ascii="Arial" w:hAnsi="Arial" w:cs="Arial"/>
                <w:sz w:val="16"/>
                <w:szCs w:val="16"/>
              </w:rPr>
              <w:t xml:space="preserve"> </w:t>
            </w:r>
          </w:p>
        </w:tc>
        <w:tc>
          <w:tcPr>
            <w:tcW w:w="1983" w:type="dxa"/>
            <w:tcBorders>
              <w:top w:val="single" w:sz="4" w:space="0" w:color="404040" w:themeColor="text1" w:themeTint="BF"/>
              <w:left w:val="nil"/>
              <w:bottom w:val="single" w:sz="4" w:space="0" w:color="404040" w:themeColor="text1" w:themeTint="BF"/>
              <w:right w:val="nil"/>
            </w:tcBorders>
            <w:shd w:val="clear" w:color="auto" w:fill="auto"/>
          </w:tcPr>
          <w:p w14:paraId="05FD0138" w14:textId="77777777" w:rsidR="004405B0" w:rsidRPr="00FE3D73" w:rsidRDefault="004405B0" w:rsidP="00E243D6">
            <w:pPr>
              <w:rPr>
                <w:rFonts w:ascii="Arial" w:hAnsi="Arial" w:cs="Arial"/>
                <w:b/>
                <w:sz w:val="16"/>
                <w:szCs w:val="16"/>
                <w:lang w:val="en-US"/>
              </w:rPr>
            </w:pPr>
          </w:p>
          <w:p w14:paraId="5624854D" w14:textId="77777777" w:rsidR="004405B0" w:rsidRPr="00FE3D73" w:rsidRDefault="004405B0" w:rsidP="00E243D6">
            <w:pPr>
              <w:spacing w:line="259" w:lineRule="auto"/>
              <w:rPr>
                <w:rFonts w:ascii="Arial" w:hAnsi="Arial" w:cs="Arial"/>
                <w:sz w:val="16"/>
                <w:szCs w:val="16"/>
                <w:lang w:val="en-US" w:bidi="ru-RU"/>
              </w:rPr>
            </w:pPr>
            <w:r w:rsidRPr="00FE3D73">
              <w:rPr>
                <w:rFonts w:ascii="Arial" w:hAnsi="Arial" w:cs="Arial"/>
                <w:b/>
                <w:sz w:val="16"/>
                <w:szCs w:val="16"/>
                <w:lang w:val="en-US" w:bidi="ru-RU"/>
              </w:rPr>
              <w:t xml:space="preserve">  LUXEMBOURG </w:t>
            </w:r>
          </w:p>
          <w:p w14:paraId="521AD182" w14:textId="77777777" w:rsidR="004405B0" w:rsidRPr="00FE3D73" w:rsidRDefault="004405B0" w:rsidP="00E243D6">
            <w:pPr>
              <w:spacing w:line="259" w:lineRule="auto"/>
              <w:ind w:left="107"/>
              <w:rPr>
                <w:rFonts w:ascii="Arial" w:hAnsi="Arial" w:cs="Arial"/>
                <w:sz w:val="16"/>
                <w:szCs w:val="16"/>
                <w:lang w:val="en-US" w:bidi="ru-RU"/>
              </w:rPr>
            </w:pPr>
            <w:r w:rsidRPr="00FE3D73">
              <w:rPr>
                <w:rFonts w:ascii="Arial" w:hAnsi="Arial" w:cs="Arial"/>
                <w:sz w:val="16"/>
                <w:szCs w:val="16"/>
                <w:lang w:val="en-US" w:bidi="ru-RU"/>
              </w:rPr>
              <w:t xml:space="preserve">1 Rue de la </w:t>
            </w:r>
            <w:proofErr w:type="spellStart"/>
            <w:r w:rsidRPr="00FE3D73">
              <w:rPr>
                <w:rFonts w:ascii="Arial" w:hAnsi="Arial" w:cs="Arial"/>
                <w:sz w:val="16"/>
                <w:szCs w:val="16"/>
                <w:lang w:val="en-US" w:bidi="ru-RU"/>
              </w:rPr>
              <w:t>Poudrerie</w:t>
            </w:r>
            <w:proofErr w:type="spellEnd"/>
            <w:r w:rsidRPr="00FE3D73">
              <w:rPr>
                <w:rFonts w:ascii="Arial" w:hAnsi="Arial" w:cs="Arial"/>
                <w:sz w:val="16"/>
                <w:szCs w:val="16"/>
                <w:lang w:val="en-US" w:bidi="ru-RU"/>
              </w:rPr>
              <w:t xml:space="preserve">,  </w:t>
            </w:r>
          </w:p>
          <w:p w14:paraId="69E44FB3" w14:textId="77777777" w:rsidR="004405B0" w:rsidRPr="00FE3D73" w:rsidRDefault="004405B0" w:rsidP="00E243D6">
            <w:pPr>
              <w:spacing w:line="259" w:lineRule="auto"/>
              <w:ind w:left="107"/>
              <w:rPr>
                <w:rFonts w:ascii="Arial" w:hAnsi="Arial" w:cs="Arial"/>
                <w:sz w:val="16"/>
                <w:szCs w:val="16"/>
                <w:lang w:val="en-US" w:bidi="ru-RU"/>
              </w:rPr>
            </w:pPr>
            <w:r w:rsidRPr="00FE3D73">
              <w:rPr>
                <w:rFonts w:ascii="Arial" w:hAnsi="Arial" w:cs="Arial"/>
                <w:sz w:val="16"/>
                <w:szCs w:val="16"/>
                <w:lang w:val="en-US" w:bidi="ru-RU"/>
              </w:rPr>
              <w:t xml:space="preserve">L-3364, </w:t>
            </w:r>
            <w:proofErr w:type="spellStart"/>
            <w:r w:rsidRPr="00FE3D73">
              <w:rPr>
                <w:rFonts w:ascii="Arial" w:hAnsi="Arial" w:cs="Arial"/>
                <w:sz w:val="16"/>
                <w:szCs w:val="16"/>
                <w:lang w:val="en-US" w:bidi="ru-RU"/>
              </w:rPr>
              <w:t>Leudelange</w:t>
            </w:r>
            <w:proofErr w:type="spellEnd"/>
            <w:r w:rsidRPr="00FE3D73">
              <w:rPr>
                <w:rFonts w:ascii="Arial" w:hAnsi="Arial" w:cs="Arial"/>
                <w:sz w:val="16"/>
                <w:szCs w:val="16"/>
                <w:lang w:val="en-US" w:bidi="ru-RU"/>
              </w:rPr>
              <w:t xml:space="preserve">,  </w:t>
            </w:r>
          </w:p>
          <w:p w14:paraId="76D2804F" w14:textId="77777777" w:rsidR="004405B0" w:rsidRPr="00FE3D73" w:rsidRDefault="004405B0" w:rsidP="00E243D6">
            <w:pPr>
              <w:spacing w:line="259" w:lineRule="auto"/>
              <w:ind w:left="107"/>
              <w:rPr>
                <w:rFonts w:ascii="Arial" w:hAnsi="Arial" w:cs="Arial"/>
                <w:sz w:val="16"/>
                <w:szCs w:val="16"/>
                <w:lang w:val="en-US" w:bidi="ru-RU"/>
              </w:rPr>
            </w:pPr>
            <w:r w:rsidRPr="00FE3D73">
              <w:rPr>
                <w:rFonts w:ascii="Arial" w:hAnsi="Arial" w:cs="Arial"/>
                <w:sz w:val="16"/>
                <w:szCs w:val="16"/>
                <w:lang w:val="en-US" w:bidi="ru-RU"/>
              </w:rPr>
              <w:t>Grand-</w:t>
            </w:r>
            <w:proofErr w:type="spellStart"/>
            <w:r w:rsidRPr="00FE3D73">
              <w:rPr>
                <w:rFonts w:ascii="Arial" w:hAnsi="Arial" w:cs="Arial"/>
                <w:sz w:val="16"/>
                <w:szCs w:val="16"/>
                <w:lang w:val="en-US" w:bidi="ru-RU"/>
              </w:rPr>
              <w:t>Duché</w:t>
            </w:r>
            <w:proofErr w:type="spellEnd"/>
            <w:r w:rsidRPr="00FE3D73">
              <w:rPr>
                <w:rFonts w:ascii="Arial" w:hAnsi="Arial" w:cs="Arial"/>
                <w:sz w:val="16"/>
                <w:szCs w:val="16"/>
                <w:lang w:val="en-US" w:bidi="ru-RU"/>
              </w:rPr>
              <w:t xml:space="preserve"> de Luxembourg </w:t>
            </w:r>
          </w:p>
          <w:p w14:paraId="04914153" w14:textId="77777777" w:rsidR="004405B0" w:rsidRPr="00A76971" w:rsidRDefault="004405B0" w:rsidP="00E243D6">
            <w:pPr>
              <w:spacing w:line="259" w:lineRule="auto"/>
              <w:ind w:left="107"/>
              <w:rPr>
                <w:rFonts w:ascii="Arial" w:hAnsi="Arial" w:cs="Arial"/>
                <w:sz w:val="16"/>
                <w:szCs w:val="16"/>
                <w:lang w:bidi="ru-RU"/>
              </w:rPr>
            </w:pPr>
            <w:r w:rsidRPr="00A76971">
              <w:rPr>
                <w:rFonts w:ascii="Arial" w:hAnsi="Arial" w:cs="Arial"/>
                <w:sz w:val="16"/>
                <w:szCs w:val="16"/>
                <w:lang w:bidi="ru-RU"/>
              </w:rPr>
              <w:t xml:space="preserve">+352 27990373 </w:t>
            </w:r>
          </w:p>
          <w:p w14:paraId="5383D2E9" w14:textId="77777777" w:rsidR="004405B0" w:rsidRPr="00A76971" w:rsidRDefault="00554250" w:rsidP="00E243D6">
            <w:pPr>
              <w:spacing w:line="259" w:lineRule="auto"/>
              <w:ind w:left="107"/>
              <w:rPr>
                <w:rFonts w:ascii="Arial" w:hAnsi="Arial" w:cs="Arial"/>
                <w:sz w:val="16"/>
                <w:szCs w:val="16"/>
                <w:lang w:bidi="ru-RU"/>
              </w:rPr>
            </w:pPr>
            <w:hyperlink r:id="rId34" w:history="1">
              <w:r w:rsidR="004405B0" w:rsidRPr="00A76971">
                <w:rPr>
                  <w:rStyle w:val="ab"/>
                  <w:rFonts w:ascii="Arial" w:hAnsi="Arial" w:cs="Arial"/>
                  <w:sz w:val="16"/>
                  <w:szCs w:val="16"/>
                  <w:lang w:bidi="ru-RU"/>
                </w:rPr>
                <w:t>europe@ocsial.com</w:t>
              </w:r>
            </w:hyperlink>
            <w:r w:rsidR="004405B0" w:rsidRPr="00A76971">
              <w:rPr>
                <w:rFonts w:ascii="Arial" w:hAnsi="Arial" w:cs="Arial"/>
                <w:sz w:val="16"/>
                <w:szCs w:val="16"/>
                <w:lang w:bidi="ru-RU"/>
              </w:rPr>
              <w:t xml:space="preserve"> </w:t>
            </w:r>
          </w:p>
          <w:p w14:paraId="033F129C" w14:textId="77777777" w:rsidR="004405B0" w:rsidRPr="00A76971" w:rsidRDefault="004405B0" w:rsidP="00E243D6">
            <w:pPr>
              <w:spacing w:line="259" w:lineRule="auto"/>
              <w:rPr>
                <w:rFonts w:ascii="Arial" w:hAnsi="Arial" w:cs="Arial"/>
                <w:b/>
                <w:sz w:val="16"/>
                <w:szCs w:val="16"/>
                <w:lang w:bidi="ru-RU"/>
              </w:rPr>
            </w:pPr>
          </w:p>
          <w:p w14:paraId="25B9959C" w14:textId="77777777" w:rsidR="004405B0" w:rsidRPr="00A76971" w:rsidRDefault="004405B0" w:rsidP="00E243D6">
            <w:pPr>
              <w:spacing w:line="259" w:lineRule="auto"/>
              <w:rPr>
                <w:rFonts w:ascii="Arial" w:hAnsi="Arial" w:cs="Arial"/>
                <w:sz w:val="16"/>
                <w:szCs w:val="16"/>
                <w:lang w:bidi="ru-RU"/>
              </w:rPr>
            </w:pPr>
          </w:p>
        </w:tc>
        <w:tc>
          <w:tcPr>
            <w:tcW w:w="1991" w:type="dxa"/>
            <w:tcBorders>
              <w:top w:val="single" w:sz="4" w:space="0" w:color="404040" w:themeColor="text1" w:themeTint="BF"/>
              <w:left w:val="nil"/>
              <w:bottom w:val="single" w:sz="4" w:space="0" w:color="404040" w:themeColor="text1" w:themeTint="BF"/>
              <w:right w:val="nil"/>
            </w:tcBorders>
            <w:shd w:val="clear" w:color="auto" w:fill="auto"/>
          </w:tcPr>
          <w:p w14:paraId="5BAD3838" w14:textId="77777777" w:rsidR="004405B0" w:rsidRPr="00FE3D73" w:rsidRDefault="004405B0" w:rsidP="00E243D6">
            <w:pPr>
              <w:rPr>
                <w:rFonts w:ascii="Arial" w:hAnsi="Arial" w:cs="Arial"/>
                <w:b/>
                <w:sz w:val="16"/>
                <w:szCs w:val="16"/>
                <w:lang w:val="en-US"/>
              </w:rPr>
            </w:pPr>
            <w:r w:rsidRPr="00FE3D73">
              <w:rPr>
                <w:rFonts w:ascii="Arial" w:hAnsi="Arial" w:cs="Arial"/>
                <w:color w:val="00A3DB"/>
                <w:sz w:val="16"/>
                <w:szCs w:val="16"/>
                <w:lang w:val="en-US"/>
              </w:rPr>
              <w:t xml:space="preserve"> </w:t>
            </w:r>
          </w:p>
          <w:p w14:paraId="1F52B62E" w14:textId="77777777" w:rsidR="004405B0" w:rsidRPr="00FE3D73" w:rsidRDefault="004405B0" w:rsidP="00E243D6">
            <w:pPr>
              <w:pBdr>
                <w:top w:val="none" w:sz="4" w:space="0" w:color="000000"/>
                <w:left w:val="none" w:sz="4" w:space="0" w:color="000000"/>
                <w:bottom w:val="none" w:sz="4" w:space="0" w:color="000000"/>
                <w:right w:val="none" w:sz="4" w:space="0" w:color="000000"/>
                <w:between w:val="none" w:sz="4" w:space="0" w:color="000000"/>
              </w:pBdr>
              <w:ind w:left="6" w:hanging="6"/>
              <w:rPr>
                <w:rFonts w:ascii="Arial" w:hAnsi="Arial" w:cs="Arial"/>
                <w:color w:val="00A3DB"/>
                <w:sz w:val="16"/>
                <w:szCs w:val="16"/>
                <w:lang w:val="en-US"/>
              </w:rPr>
            </w:pPr>
            <w:r w:rsidRPr="00FE3D73">
              <w:rPr>
                <w:rFonts w:ascii="Arial" w:hAnsi="Arial" w:cs="Arial"/>
                <w:b/>
                <w:sz w:val="16"/>
                <w:szCs w:val="16"/>
                <w:lang w:val="en-US" w:bidi="ru-RU"/>
              </w:rPr>
              <w:t xml:space="preserve">USA </w:t>
            </w:r>
          </w:p>
          <w:p w14:paraId="4323C386" w14:textId="77777777" w:rsidR="004405B0" w:rsidRPr="00FE3D73" w:rsidRDefault="004405B0" w:rsidP="00E243D6">
            <w:pPr>
              <w:spacing w:line="259" w:lineRule="auto"/>
              <w:ind w:left="6" w:right="-223" w:hanging="6"/>
              <w:rPr>
                <w:rFonts w:ascii="Arial" w:hAnsi="Arial" w:cs="Arial"/>
                <w:sz w:val="16"/>
                <w:szCs w:val="16"/>
                <w:lang w:val="en-US" w:bidi="ru-RU"/>
              </w:rPr>
            </w:pPr>
            <w:r w:rsidRPr="00FE3D73">
              <w:rPr>
                <w:rFonts w:ascii="Arial" w:hAnsi="Arial" w:cs="Arial"/>
                <w:sz w:val="16"/>
                <w:szCs w:val="16"/>
                <w:lang w:val="en-US" w:bidi="ru-RU"/>
              </w:rPr>
              <w:t xml:space="preserve">950 Taylor Station Road, </w:t>
            </w:r>
          </w:p>
          <w:p w14:paraId="4E10CA17" w14:textId="77777777" w:rsidR="004405B0" w:rsidRPr="00FE3D73" w:rsidRDefault="004405B0" w:rsidP="00E243D6">
            <w:pPr>
              <w:spacing w:line="259" w:lineRule="auto"/>
              <w:ind w:left="6" w:right="-223" w:hanging="6"/>
              <w:rPr>
                <w:rFonts w:ascii="Arial" w:hAnsi="Arial" w:cs="Arial"/>
                <w:sz w:val="16"/>
                <w:szCs w:val="16"/>
                <w:lang w:val="en-US" w:bidi="ru-RU"/>
              </w:rPr>
            </w:pPr>
            <w:r w:rsidRPr="00FE3D73">
              <w:rPr>
                <w:rFonts w:ascii="Arial" w:hAnsi="Arial" w:cs="Arial"/>
                <w:sz w:val="16"/>
                <w:szCs w:val="16"/>
                <w:lang w:val="en-US" w:bidi="ru-RU"/>
              </w:rPr>
              <w:t xml:space="preserve">Suite #W, Gahanna, </w:t>
            </w:r>
          </w:p>
          <w:p w14:paraId="7525A919" w14:textId="77777777" w:rsidR="004405B0" w:rsidRPr="00FE3D73" w:rsidRDefault="004405B0" w:rsidP="00E243D6">
            <w:pPr>
              <w:spacing w:line="259" w:lineRule="auto"/>
              <w:ind w:left="6" w:right="-223" w:hanging="6"/>
              <w:rPr>
                <w:rFonts w:ascii="Arial" w:hAnsi="Arial" w:cs="Arial"/>
                <w:sz w:val="16"/>
                <w:szCs w:val="16"/>
                <w:lang w:val="en-US" w:bidi="ru-RU"/>
              </w:rPr>
            </w:pPr>
            <w:r w:rsidRPr="00FE3D73">
              <w:rPr>
                <w:rFonts w:ascii="Arial" w:hAnsi="Arial" w:cs="Arial"/>
                <w:sz w:val="16"/>
                <w:szCs w:val="16"/>
                <w:lang w:val="en-US" w:bidi="ru-RU"/>
              </w:rPr>
              <w:t xml:space="preserve">OH 43230, USA </w:t>
            </w:r>
          </w:p>
          <w:p w14:paraId="40D50EA1" w14:textId="77777777" w:rsidR="004405B0" w:rsidRPr="00FE3D73" w:rsidRDefault="004405B0" w:rsidP="00E243D6">
            <w:pPr>
              <w:pBdr>
                <w:top w:val="none" w:sz="4" w:space="0" w:color="000000"/>
                <w:left w:val="none" w:sz="4" w:space="0" w:color="000000"/>
                <w:bottom w:val="none" w:sz="4" w:space="0" w:color="000000"/>
                <w:right w:val="none" w:sz="4" w:space="0" w:color="000000"/>
                <w:between w:val="none" w:sz="4" w:space="0" w:color="000000"/>
              </w:pBdr>
              <w:ind w:left="6" w:right="-223" w:hanging="6"/>
              <w:rPr>
                <w:rFonts w:ascii="Arial" w:hAnsi="Arial" w:cs="Arial"/>
                <w:sz w:val="16"/>
                <w:szCs w:val="16"/>
                <w:lang w:val="en-US"/>
              </w:rPr>
            </w:pPr>
            <w:r w:rsidRPr="00FE3D73">
              <w:rPr>
                <w:rFonts w:ascii="Arial" w:hAnsi="Arial" w:cs="Arial"/>
                <w:sz w:val="16"/>
                <w:szCs w:val="16"/>
                <w:lang w:val="en-US" w:bidi="ru-RU"/>
              </w:rPr>
              <w:t xml:space="preserve">+1 415 906 5271 </w:t>
            </w:r>
            <w:hyperlink r:id="rId35" w:history="1">
              <w:r w:rsidRPr="00FE3D73">
                <w:rPr>
                  <w:rStyle w:val="ab"/>
                  <w:rFonts w:ascii="Arial" w:hAnsi="Arial" w:cs="Arial"/>
                  <w:sz w:val="16"/>
                  <w:szCs w:val="16"/>
                  <w:lang w:val="en-US" w:bidi="ru-RU"/>
                </w:rPr>
                <w:t>usa@ocsial.com</w:t>
              </w:r>
            </w:hyperlink>
            <w:r w:rsidRPr="00FE3D73">
              <w:rPr>
                <w:rFonts w:ascii="Arial" w:hAnsi="Arial" w:cs="Arial"/>
                <w:sz w:val="16"/>
                <w:szCs w:val="16"/>
                <w:lang w:val="en-US" w:bidi="ru-RU"/>
              </w:rPr>
              <w:t xml:space="preserve"> </w:t>
            </w:r>
          </w:p>
        </w:tc>
      </w:tr>
    </w:tbl>
    <w:p w14:paraId="1AF72488" w14:textId="77777777" w:rsidR="004405B0" w:rsidRDefault="004405B0" w:rsidP="004405B0">
      <w:pPr>
        <w:spacing w:before="18" w:line="264" w:lineRule="exact"/>
        <w:jc w:val="right"/>
        <w:rPr>
          <w:rFonts w:ascii="Arial" w:eastAsia="Proxima Nova Rg" w:hAnsi="Arial" w:cs="Arial"/>
          <w:color w:val="231F20"/>
        </w:rPr>
      </w:pPr>
      <w:r w:rsidRPr="00E432DD">
        <w:rPr>
          <w:rFonts w:ascii="Arial" w:hAnsi="Arial" w:cs="Arial"/>
          <w:b/>
          <w:bCs/>
          <w:color w:val="40A7DF"/>
          <w:sz w:val="16"/>
          <w:szCs w:val="16"/>
        </w:rPr>
        <w:t>tuball.com</w:t>
      </w:r>
    </w:p>
    <w:p w14:paraId="4B166572" w14:textId="77777777" w:rsidR="006E62A3" w:rsidRPr="00AC2E90" w:rsidRDefault="006E62A3" w:rsidP="00A21357">
      <w:pPr>
        <w:spacing w:before="120" w:after="120"/>
        <w:jc w:val="both"/>
        <w:rPr>
          <w:rFonts w:ascii="Arial" w:hAnsi="Arial" w:cs="Arial"/>
        </w:rPr>
      </w:pPr>
    </w:p>
    <w:sectPr w:rsidR="006E62A3" w:rsidRPr="00AC2E90" w:rsidSect="00466899">
      <w:headerReference w:type="default" r:id="rId36"/>
      <w:footerReference w:type="default" r:id="rId37"/>
      <w:footerReference w:type="first" r:id="rId38"/>
      <w:pgSz w:w="11900" w:h="16840"/>
      <w:pgMar w:top="1308" w:right="964" w:bottom="964" w:left="964" w:header="561" w:footer="403" w:gutter="0"/>
      <w:cols w:space="720"/>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8F22CC" w14:textId="77777777" w:rsidR="001D0745" w:rsidRDefault="001D0745">
      <w:r>
        <w:separator/>
      </w:r>
    </w:p>
  </w:endnote>
  <w:endnote w:type="continuationSeparator" w:id="0">
    <w:p w14:paraId="7B8DF36A" w14:textId="77777777" w:rsidR="001D0745" w:rsidRDefault="001D07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embedRegular r:id="rId1" w:fontKey="{514C0ECE-F46B-114F-B9AE-12BDCB1845F7}"/>
  </w:font>
  <w:font w:name="Times New Roman">
    <w:panose1 w:val="02020603050405020304"/>
    <w:charset w:val="00"/>
    <w:family w:val="roman"/>
    <w:pitch w:val="variable"/>
    <w:sig w:usb0="E0002EFF" w:usb1="C000785B" w:usb2="00000009" w:usb3="00000000" w:csb0="000001FF" w:csb1="00000000"/>
    <w:embedRegular r:id="rId2" w:fontKey="{E58410F7-CE40-D641-902F-453A5C4D1EE3}"/>
    <w:embedBold r:id="rId3" w:fontKey="{FD9B026A-A769-AC45-97B8-205629041C70}"/>
    <w:embedItalic r:id="rId4" w:fontKey="{B01EBB44-6019-3942-AC1C-152AB6BAC985}"/>
  </w:font>
  <w:font w:name="Courier New">
    <w:panose1 w:val="02070309020205020404"/>
    <w:charset w:val="00"/>
    <w:family w:val="modern"/>
    <w:pitch w:val="fixed"/>
    <w:sig w:usb0="E0002EFF" w:usb1="C0007843" w:usb2="00000009" w:usb3="00000000" w:csb0="000001FF" w:csb1="00000000"/>
    <w:embedRegular r:id="rId5" w:fontKey="{06E345D8-4A02-134D-BDED-7E8C37654AD3}"/>
    <w:embedBold r:id="rId6" w:fontKey="{23E041CA-1E1F-8942-B48E-44CAF810D7FA}"/>
  </w:font>
  <w:font w:name="Wingdings">
    <w:panose1 w:val="05000000000000000000"/>
    <w:charset w:val="00"/>
    <w:family w:val="decorative"/>
    <w:pitch w:val="variable"/>
    <w:sig w:usb0="00000003" w:usb1="00000000" w:usb2="00000000" w:usb3="00000000" w:csb0="80000001" w:csb1="00000000"/>
    <w:embedRegular r:id="rId7" w:fontKey="{4D834E43-B5C1-5E41-A0CA-9BAF2DA69531}"/>
  </w:font>
  <w:font w:name="Arial">
    <w:panose1 w:val="020B0604020202020204"/>
    <w:charset w:val="00"/>
    <w:family w:val="swiss"/>
    <w:pitch w:val="variable"/>
    <w:sig w:usb0="E0002EFF" w:usb1="C000785B" w:usb2="00000009" w:usb3="00000000" w:csb0="000001FF" w:csb1="00000000"/>
    <w:embedRegular r:id="rId8" w:fontKey="{F537BF0D-9DC2-2942-98B5-352824A04E78}"/>
    <w:embedBold r:id="rId9" w:fontKey="{2E734040-18FC-C74F-8B6A-0FE22FE09F39}"/>
    <w:embedItalic r:id="rId10" w:fontKey="{71D7E9C0-E578-7946-805E-E9F89FD1236C}"/>
    <w:embedBoldItalic r:id="rId11" w:fontKey="{DD94DD53-0789-AD47-AD21-778E7AFC2200}"/>
  </w:font>
  <w:font w:name="Calibri Light">
    <w:panose1 w:val="020F0302020204030204"/>
    <w:charset w:val="00"/>
    <w:family w:val="swiss"/>
    <w:pitch w:val="variable"/>
    <w:sig w:usb0="E4002EFF" w:usb1="C000247B" w:usb2="00000009" w:usb3="00000000" w:csb0="000001FF" w:csb1="00000000"/>
    <w:embedRegular r:id="rId12" w:fontKey="{913C144C-0A68-4543-A361-5DA7838EEBB7}"/>
    <w:embedBold r:id="rId13" w:fontKey="{D216D7D9-68FA-284B-B343-C7C7AF6E0AA8}"/>
  </w:font>
  <w:font w:name="Yu Gothic Light">
    <w:panose1 w:val="020B0300000000000000"/>
    <w:charset w:val="80"/>
    <w:family w:val="swiss"/>
    <w:pitch w:val="variable"/>
    <w:sig w:usb0="E00002FF" w:usb1="2AC7FDFF" w:usb2="00000016" w:usb3="00000000" w:csb0="0002009F" w:csb1="00000000"/>
  </w:font>
  <w:font w:name="Tahoma">
    <w:panose1 w:val="020B0604030504040204"/>
    <w:charset w:val="00"/>
    <w:family w:val="swiss"/>
    <w:pitch w:val="variable"/>
    <w:sig w:usb0="E1002EFF" w:usb1="C000605B" w:usb2="00000029" w:usb3="00000000" w:csb0="000101FF" w:csb1="00000000"/>
    <w:embedRegular r:id="rId14" w:fontKey="{FAF00B71-7B85-0F4D-80BD-3B9DB3525A41}"/>
  </w:font>
  <w:font w:name="Proxima Nova Rg">
    <w:altName w:val="Tahoma"/>
    <w:panose1 w:val="020B0604020202020204"/>
    <w:charset w:val="00"/>
    <w:family w:val="auto"/>
    <w:pitch w:val="variable"/>
    <w:sig w:usb0="A00002EF" w:usb1="5000E0FB" w:usb2="00000000" w:usb3="00000000" w:csb0="0000019F" w:csb1="00000000"/>
    <w:embedRegular r:id="rId15" w:fontKey="{FFD6D7FB-5120-BD41-83F2-E02141822AA8}"/>
  </w:font>
  <w:font w:name="Lucida Grande CY">
    <w:altName w:val="Calibri"/>
    <w:panose1 w:val="020B0600040502020204"/>
    <w:charset w:val="00"/>
    <w:family w:val="swiss"/>
    <w:pitch w:val="variable"/>
    <w:sig w:usb0="E1000AEF" w:usb1="5000A1FF" w:usb2="00000000" w:usb3="00000000" w:csb0="000001BF" w:csb1="00000000"/>
  </w:font>
  <w:font w:name="Yu Mincho">
    <w:panose1 w:val="02020400000000000000"/>
    <w:charset w:val="80"/>
    <w:family w:val="roman"/>
    <w:pitch w:val="variable"/>
    <w:sig w:usb0="800002E7" w:usb1="2AC7FCFF" w:usb2="00000012" w:usb3="00000000" w:csb0="0002009F" w:csb1="00000000"/>
  </w:font>
  <w:font w:name="PF Agora Sans Pro">
    <w:panose1 w:val="020B0604020202020204"/>
    <w:charset w:val="00"/>
    <w:family w:val="auto"/>
    <w:pitch w:val="variable"/>
    <w:sig w:usb0="E00002BF" w:usb1="5000E0FB" w:usb2="00000000" w:usb3="00000000" w:csb0="0000019F" w:csb1="00000000"/>
    <w:embedItalic r:id="rId17" w:fontKey="{5211E391-DC3E-4A49-ACD8-5B83ADDD8004}"/>
  </w:font>
  <w:font w:name="Cambria Math">
    <w:panose1 w:val="02040503050406030204"/>
    <w:charset w:val="00"/>
    <w:family w:val="roman"/>
    <w:pitch w:val="variable"/>
    <w:sig w:usb0="E00002FF" w:usb1="420024FF" w:usb2="00000000" w:usb3="00000000" w:csb0="0000019F" w:csb1="00000000"/>
    <w:embedRegular r:id="rId18" w:fontKey="{5AB73D8B-E535-E34E-A1BA-ECB56DE16EC1}"/>
    <w:embedItalic r:id="rId19" w:fontKey="{4DCC13B7-1212-584A-89C9-EBC1756A1B14}"/>
  </w:font>
  <w:font w:name="Microsoft YaHei Light">
    <w:panose1 w:val="020B0502040204020203"/>
    <w:charset w:val="86"/>
    <w:family w:val="swiss"/>
    <w:pitch w:val="variable"/>
    <w:sig w:usb0="A00002BF" w:usb1="28CF0010" w:usb2="00000016" w:usb3="00000000" w:csb0="0004000F" w:csb1="00000000"/>
  </w:font>
  <w:font w:name="Calibri">
    <w:panose1 w:val="020F0502020204030204"/>
    <w:charset w:val="00"/>
    <w:family w:val="swiss"/>
    <w:pitch w:val="variable"/>
    <w:sig w:usb0="E4002EFF" w:usb1="C000247B" w:usb2="00000009" w:usb3="00000000" w:csb0="000001FF" w:csb1="00000000"/>
    <w:embedRegular r:id="rId20" w:fontKey="{150D625B-8C0C-9C48-9512-05B205DB850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FCCF0D" w14:textId="22B4677A" w:rsidR="00B62583" w:rsidRPr="000C3B97" w:rsidRDefault="00B62583" w:rsidP="00E84505">
    <w:pPr>
      <w:pStyle w:val="a5"/>
      <w:tabs>
        <w:tab w:val="clear" w:pos="4680"/>
        <w:tab w:val="clear" w:pos="9360"/>
        <w:tab w:val="center" w:pos="8789"/>
        <w:tab w:val="right" w:pos="9923"/>
      </w:tabs>
      <w:ind w:firstLine="7371"/>
      <w:rPr>
        <w:rFonts w:ascii="Arial" w:hAnsi="Arial" w:cs="Arial"/>
        <w:color w:val="808080" w:themeColor="background1" w:themeShade="80"/>
        <w:sz w:val="16"/>
        <w:szCs w:val="19"/>
      </w:rPr>
    </w:pPr>
    <w:r>
      <w:rPr>
        <w:rFonts w:ascii="Arial" w:hAnsi="Arial" w:cs="Arial"/>
        <w:color w:val="808080" w:themeColor="background1" w:themeShade="80"/>
        <w:sz w:val="16"/>
        <w:szCs w:val="19"/>
        <w:lang w:val="en-AU"/>
      </w:rPr>
      <w:tab/>
    </w:r>
    <w:r>
      <w:rPr>
        <w:rFonts w:ascii="Arial" w:hAnsi="Arial" w:cs="Arial"/>
        <w:color w:val="808080" w:themeColor="background1" w:themeShade="80"/>
        <w:sz w:val="16"/>
        <w:szCs w:val="19"/>
        <w:lang w:val="en-AU"/>
      </w:rPr>
      <w:tab/>
    </w:r>
    <w:r w:rsidRPr="000C3B97">
      <w:rPr>
        <w:rFonts w:ascii="Arial" w:hAnsi="Arial" w:cs="Arial"/>
        <w:color w:val="808080" w:themeColor="background1" w:themeShade="80"/>
        <w:sz w:val="16"/>
        <w:szCs w:val="19"/>
      </w:rPr>
      <w:fldChar w:fldCharType="begin"/>
    </w:r>
    <w:r w:rsidRPr="000C3B97">
      <w:rPr>
        <w:rFonts w:ascii="Arial" w:hAnsi="Arial" w:cs="Arial"/>
        <w:color w:val="808080" w:themeColor="background1" w:themeShade="80"/>
        <w:sz w:val="16"/>
        <w:szCs w:val="19"/>
      </w:rPr>
      <w:instrText xml:space="preserve"> PAGE </w:instrText>
    </w:r>
    <w:r w:rsidRPr="000C3B97">
      <w:rPr>
        <w:rFonts w:ascii="Arial" w:hAnsi="Arial" w:cs="Arial"/>
        <w:color w:val="808080" w:themeColor="background1" w:themeShade="80"/>
        <w:sz w:val="16"/>
        <w:szCs w:val="19"/>
      </w:rPr>
      <w:fldChar w:fldCharType="separate"/>
    </w:r>
    <w:r w:rsidR="00D8262B">
      <w:rPr>
        <w:rFonts w:ascii="Arial" w:hAnsi="Arial" w:cs="Arial"/>
        <w:noProof/>
        <w:color w:val="808080" w:themeColor="background1" w:themeShade="80"/>
        <w:sz w:val="16"/>
        <w:szCs w:val="19"/>
      </w:rPr>
      <w:t>2</w:t>
    </w:r>
    <w:r w:rsidRPr="000C3B97">
      <w:rPr>
        <w:rFonts w:ascii="Arial" w:hAnsi="Arial" w:cs="Arial"/>
        <w:color w:val="808080" w:themeColor="background1" w:themeShade="80"/>
        <w:sz w:val="16"/>
        <w:szCs w:val="19"/>
      </w:rPr>
      <w:fldChar w:fldCharType="end"/>
    </w:r>
  </w:p>
  <w:p w14:paraId="67D5DE85" w14:textId="0CF78E06" w:rsidR="00B62583" w:rsidRDefault="00B62583" w:rsidP="006E050D">
    <w:pPr>
      <w:tabs>
        <w:tab w:val="right" w:pos="9972"/>
      </w:tabs>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C5C88E" w14:textId="0D15EDD1" w:rsidR="00B62583" w:rsidRDefault="00B62583" w:rsidP="00E84505">
    <w:pPr>
      <w:ind w:right="-234"/>
      <w:jc w:val="right"/>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7CDA7B" w14:textId="77777777" w:rsidR="001D0745" w:rsidRDefault="001D0745"/>
  </w:footnote>
  <w:footnote w:type="continuationSeparator" w:id="0">
    <w:p w14:paraId="6B16FE2F" w14:textId="77777777" w:rsidR="001D0745" w:rsidRDefault="001D07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F6A2B7" w14:textId="5FCD1F56" w:rsidR="000F304A" w:rsidRDefault="000F304A">
    <w:pPr>
      <w:pStyle w:val="a3"/>
    </w:pPr>
    <w:r>
      <w:rPr>
        <w:noProof/>
        <w:color w:val="FFFFFF" w:themeColor="background1"/>
        <w:lang w:val="ru-RU" w:eastAsia="ru-RU"/>
      </w:rPr>
      <mc:AlternateContent>
        <mc:Choice Requires="wpg">
          <w:drawing>
            <wp:anchor distT="0" distB="0" distL="114300" distR="114300" simplePos="0" relativeHeight="251659264" behindDoc="0" locked="0" layoutInCell="1" allowOverlap="1" wp14:anchorId="5B380EB1" wp14:editId="3723C559">
              <wp:simplePos x="0" y="0"/>
              <wp:positionH relativeFrom="column">
                <wp:posOffset>-2540</wp:posOffset>
              </wp:positionH>
              <wp:positionV relativeFrom="page">
                <wp:posOffset>361244</wp:posOffset>
              </wp:positionV>
              <wp:extent cx="2167467" cy="308905"/>
              <wp:effectExtent l="0" t="0" r="4445" b="0"/>
              <wp:wrapNone/>
              <wp:docPr id="25" name="Группа 25"/>
              <wp:cNvGraphicFramePr/>
              <a:graphic xmlns:a="http://schemas.openxmlformats.org/drawingml/2006/main">
                <a:graphicData uri="http://schemas.microsoft.com/office/word/2010/wordprocessingGroup">
                  <wpg:wgp>
                    <wpg:cNvGrpSpPr/>
                    <wpg:grpSpPr>
                      <a:xfrm>
                        <a:off x="0" y="0"/>
                        <a:ext cx="2167467" cy="308905"/>
                        <a:chOff x="0" y="0"/>
                        <a:chExt cx="4558329" cy="649605"/>
                      </a:xfrm>
                    </wpg:grpSpPr>
                    <pic:pic xmlns:pic="http://schemas.openxmlformats.org/drawingml/2006/picture">
                      <pic:nvPicPr>
                        <pic:cNvPr id="26" name="Рисунок 2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2554605" cy="649605"/>
                        </a:xfrm>
                        <a:prstGeom prst="rect">
                          <a:avLst/>
                        </a:prstGeom>
                      </pic:spPr>
                    </pic:pic>
                    <pic:pic xmlns:pic="http://schemas.openxmlformats.org/drawingml/2006/picture">
                      <pic:nvPicPr>
                        <pic:cNvPr id="27" name="Рисунок 27"/>
                        <pic:cNvPicPr>
                          <a:picLocks noChangeAspect="1"/>
                        </pic:cNvPicPr>
                      </pic:nvPicPr>
                      <pic:blipFill>
                        <a:blip r:embed="rId2"/>
                        <a:stretch>
                          <a:fillRect/>
                        </a:stretch>
                      </pic:blipFill>
                      <pic:spPr>
                        <a:xfrm>
                          <a:off x="2702859" y="0"/>
                          <a:ext cx="1855470" cy="64960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1C3ED28" id="Группа 25" o:spid="_x0000_s1026" style="position:absolute;margin-left:-.2pt;margin-top:28.45pt;width:170.65pt;height:24.3pt;z-index:251659264;mso-position-vertical-relative:page;mso-width-relative:margin;mso-height-relative:margin" coordsize="45583,649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6" o:spid="_x0000_s1027" type="#_x0000_t75" style="position:absolute;width:25546;height:6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">
                <v:imagedata r:id="rId3" o:title=""/>
              </v:shape>
              <v:shape id="Рисунок 27" o:spid="_x0000_s1028" type="#_x0000_t75" style="position:absolute;left:27028;width:18555;height:649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">
                <v:imagedata r:id="rId4" o:title=""/>
              </v:shape>
              <w10:wrap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6654F"/>
    <w:multiLevelType w:val="hybridMultilevel"/>
    <w:tmpl w:val="B3CC4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204A60"/>
    <w:multiLevelType w:val="hybridMultilevel"/>
    <w:tmpl w:val="2DF6A218"/>
    <w:lvl w:ilvl="0" w:tplc="EE6417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792CE6"/>
    <w:multiLevelType w:val="hybridMultilevel"/>
    <w:tmpl w:val="C60C6C7C"/>
    <w:lvl w:ilvl="0" w:tplc="8E7E200C">
      <w:start w:val="1"/>
      <w:numFmt w:val="decimal"/>
      <w:lvlText w:val="%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CA773FB"/>
    <w:multiLevelType w:val="hybridMultilevel"/>
    <w:tmpl w:val="452AC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3D42F00"/>
    <w:multiLevelType w:val="multilevel"/>
    <w:tmpl w:val="357C418C"/>
    <w:lvl w:ilvl="0">
      <w:start w:val="1"/>
      <w:numFmt w:val="decimal"/>
      <w:lvlText w:val="%1."/>
      <w:lvlJc w:val="left"/>
      <w:pPr>
        <w:ind w:left="816" w:hanging="360"/>
      </w:pPr>
    </w:lvl>
    <w:lvl w:ilvl="1">
      <w:start w:val="1"/>
      <w:numFmt w:val="lowerLetter"/>
      <w:lvlText w:val="%2."/>
      <w:lvlJc w:val="left"/>
      <w:pPr>
        <w:ind w:left="1536" w:hanging="360"/>
      </w:pPr>
    </w:lvl>
    <w:lvl w:ilvl="2">
      <w:start w:val="1"/>
      <w:numFmt w:val="lowerRoman"/>
      <w:lvlText w:val="%3."/>
      <w:lvlJc w:val="right"/>
      <w:pPr>
        <w:ind w:left="2256" w:hanging="180"/>
      </w:pPr>
    </w:lvl>
    <w:lvl w:ilvl="3">
      <w:start w:val="1"/>
      <w:numFmt w:val="decimal"/>
      <w:lvlText w:val="%4."/>
      <w:lvlJc w:val="left"/>
      <w:pPr>
        <w:ind w:left="2976" w:hanging="360"/>
      </w:pPr>
    </w:lvl>
    <w:lvl w:ilvl="4">
      <w:start w:val="1"/>
      <w:numFmt w:val="lowerLetter"/>
      <w:lvlText w:val="%5."/>
      <w:lvlJc w:val="left"/>
      <w:pPr>
        <w:ind w:left="3696" w:hanging="360"/>
      </w:pPr>
    </w:lvl>
    <w:lvl w:ilvl="5">
      <w:start w:val="1"/>
      <w:numFmt w:val="lowerRoman"/>
      <w:lvlText w:val="%6."/>
      <w:lvlJc w:val="right"/>
      <w:pPr>
        <w:ind w:left="4416" w:hanging="180"/>
      </w:pPr>
    </w:lvl>
    <w:lvl w:ilvl="6">
      <w:start w:val="1"/>
      <w:numFmt w:val="decimal"/>
      <w:lvlText w:val="%7."/>
      <w:lvlJc w:val="left"/>
      <w:pPr>
        <w:ind w:left="5136" w:hanging="360"/>
      </w:pPr>
    </w:lvl>
    <w:lvl w:ilvl="7">
      <w:start w:val="1"/>
      <w:numFmt w:val="lowerLetter"/>
      <w:lvlText w:val="%8."/>
      <w:lvlJc w:val="left"/>
      <w:pPr>
        <w:ind w:left="5856" w:hanging="360"/>
      </w:pPr>
    </w:lvl>
    <w:lvl w:ilvl="8">
      <w:start w:val="1"/>
      <w:numFmt w:val="lowerRoman"/>
      <w:lvlText w:val="%9."/>
      <w:lvlJc w:val="right"/>
      <w:pPr>
        <w:ind w:left="6576" w:hanging="180"/>
      </w:pPr>
    </w:lvl>
  </w:abstractNum>
  <w:abstractNum w:abstractNumId="5" w15:restartNumberingAfterBreak="0">
    <w:nsid w:val="2C905516"/>
    <w:multiLevelType w:val="hybridMultilevel"/>
    <w:tmpl w:val="C8ECBF66"/>
    <w:lvl w:ilvl="0" w:tplc="867CD736">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6" w15:restartNumberingAfterBreak="0">
    <w:nsid w:val="2EE95396"/>
    <w:multiLevelType w:val="hybridMultilevel"/>
    <w:tmpl w:val="1096B3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EC1AEC"/>
    <w:multiLevelType w:val="multilevel"/>
    <w:tmpl w:val="765C054C"/>
    <w:lvl w:ilvl="0">
      <w:start w:val="1"/>
      <w:numFmt w:val="decimal"/>
      <w:lvlText w:val="%1."/>
      <w:lvlJc w:val="left"/>
      <w:pPr>
        <w:ind w:left="540" w:hanging="540"/>
      </w:pPr>
      <w:rPr>
        <w:rFonts w:hint="default"/>
      </w:rPr>
    </w:lvl>
    <w:lvl w:ilvl="1">
      <w:start w:val="1"/>
      <w:numFmt w:val="decimal"/>
      <w:lvlText w:val="%1.%2."/>
      <w:lvlJc w:val="left"/>
      <w:pPr>
        <w:ind w:left="2138"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8" w15:restartNumberingAfterBreak="0">
    <w:nsid w:val="33016178"/>
    <w:multiLevelType w:val="hybridMultilevel"/>
    <w:tmpl w:val="C2747B9E"/>
    <w:lvl w:ilvl="0" w:tplc="940049BA">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9" w15:restartNumberingAfterBreak="0">
    <w:nsid w:val="364A6C2C"/>
    <w:multiLevelType w:val="hybridMultilevel"/>
    <w:tmpl w:val="28AA51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7D829BA"/>
    <w:multiLevelType w:val="hybridMultilevel"/>
    <w:tmpl w:val="AFBC6DB0"/>
    <w:lvl w:ilvl="0" w:tplc="04090001">
      <w:start w:val="1"/>
      <w:numFmt w:val="bullet"/>
      <w:lvlText w:val=""/>
      <w:lvlJc w:val="left"/>
      <w:pPr>
        <w:ind w:left="720" w:hanging="360"/>
      </w:pPr>
      <w:rPr>
        <w:rFonts w:ascii="Symbol" w:hAnsi="Symbol" w:hint="default"/>
      </w:rPr>
    </w:lvl>
    <w:lvl w:ilvl="1" w:tplc="11E26D4C">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B7827DE"/>
    <w:multiLevelType w:val="hybridMultilevel"/>
    <w:tmpl w:val="357C418C"/>
    <w:lvl w:ilvl="0" w:tplc="0409000F">
      <w:start w:val="1"/>
      <w:numFmt w:val="decimal"/>
      <w:lvlText w:val="%1."/>
      <w:lvlJc w:val="left"/>
      <w:pPr>
        <w:ind w:left="816" w:hanging="360"/>
      </w:pPr>
    </w:lvl>
    <w:lvl w:ilvl="1" w:tplc="04090019">
      <w:start w:val="1"/>
      <w:numFmt w:val="lowerLetter"/>
      <w:lvlText w:val="%2."/>
      <w:lvlJc w:val="left"/>
      <w:pPr>
        <w:ind w:left="1536" w:hanging="360"/>
      </w:pPr>
    </w:lvl>
    <w:lvl w:ilvl="2" w:tplc="0409001B" w:tentative="1">
      <w:start w:val="1"/>
      <w:numFmt w:val="lowerRoman"/>
      <w:lvlText w:val="%3."/>
      <w:lvlJc w:val="right"/>
      <w:pPr>
        <w:ind w:left="2256" w:hanging="180"/>
      </w:pPr>
    </w:lvl>
    <w:lvl w:ilvl="3" w:tplc="0409000F" w:tentative="1">
      <w:start w:val="1"/>
      <w:numFmt w:val="decimal"/>
      <w:lvlText w:val="%4."/>
      <w:lvlJc w:val="left"/>
      <w:pPr>
        <w:ind w:left="2976" w:hanging="360"/>
      </w:pPr>
    </w:lvl>
    <w:lvl w:ilvl="4" w:tplc="04090019" w:tentative="1">
      <w:start w:val="1"/>
      <w:numFmt w:val="lowerLetter"/>
      <w:lvlText w:val="%5."/>
      <w:lvlJc w:val="left"/>
      <w:pPr>
        <w:ind w:left="3696" w:hanging="360"/>
      </w:pPr>
    </w:lvl>
    <w:lvl w:ilvl="5" w:tplc="0409001B" w:tentative="1">
      <w:start w:val="1"/>
      <w:numFmt w:val="lowerRoman"/>
      <w:lvlText w:val="%6."/>
      <w:lvlJc w:val="right"/>
      <w:pPr>
        <w:ind w:left="4416" w:hanging="180"/>
      </w:pPr>
    </w:lvl>
    <w:lvl w:ilvl="6" w:tplc="0409000F" w:tentative="1">
      <w:start w:val="1"/>
      <w:numFmt w:val="decimal"/>
      <w:lvlText w:val="%7."/>
      <w:lvlJc w:val="left"/>
      <w:pPr>
        <w:ind w:left="5136" w:hanging="360"/>
      </w:pPr>
    </w:lvl>
    <w:lvl w:ilvl="7" w:tplc="04090019" w:tentative="1">
      <w:start w:val="1"/>
      <w:numFmt w:val="lowerLetter"/>
      <w:lvlText w:val="%8."/>
      <w:lvlJc w:val="left"/>
      <w:pPr>
        <w:ind w:left="5856" w:hanging="360"/>
      </w:pPr>
    </w:lvl>
    <w:lvl w:ilvl="8" w:tplc="0409001B" w:tentative="1">
      <w:start w:val="1"/>
      <w:numFmt w:val="lowerRoman"/>
      <w:lvlText w:val="%9."/>
      <w:lvlJc w:val="right"/>
      <w:pPr>
        <w:ind w:left="6576" w:hanging="180"/>
      </w:pPr>
    </w:lvl>
  </w:abstractNum>
  <w:abstractNum w:abstractNumId="12" w15:restartNumberingAfterBreak="0">
    <w:nsid w:val="48E3700F"/>
    <w:multiLevelType w:val="hybridMultilevel"/>
    <w:tmpl w:val="60668A36"/>
    <w:lvl w:ilvl="0" w:tplc="0409000F">
      <w:start w:val="1"/>
      <w:numFmt w:val="decimal"/>
      <w:lvlText w:val="%1."/>
      <w:lvlJc w:val="left"/>
      <w:pPr>
        <w:ind w:left="2023" w:hanging="360"/>
      </w:pPr>
    </w:lvl>
    <w:lvl w:ilvl="1" w:tplc="04090019" w:tentative="1">
      <w:start w:val="1"/>
      <w:numFmt w:val="lowerLetter"/>
      <w:lvlText w:val="%2."/>
      <w:lvlJc w:val="left"/>
      <w:pPr>
        <w:ind w:left="2743" w:hanging="360"/>
      </w:pPr>
    </w:lvl>
    <w:lvl w:ilvl="2" w:tplc="0409001B" w:tentative="1">
      <w:start w:val="1"/>
      <w:numFmt w:val="lowerRoman"/>
      <w:lvlText w:val="%3."/>
      <w:lvlJc w:val="right"/>
      <w:pPr>
        <w:ind w:left="3463" w:hanging="180"/>
      </w:pPr>
    </w:lvl>
    <w:lvl w:ilvl="3" w:tplc="0409000F" w:tentative="1">
      <w:start w:val="1"/>
      <w:numFmt w:val="decimal"/>
      <w:lvlText w:val="%4."/>
      <w:lvlJc w:val="left"/>
      <w:pPr>
        <w:ind w:left="4183" w:hanging="360"/>
      </w:pPr>
    </w:lvl>
    <w:lvl w:ilvl="4" w:tplc="04090019" w:tentative="1">
      <w:start w:val="1"/>
      <w:numFmt w:val="lowerLetter"/>
      <w:lvlText w:val="%5."/>
      <w:lvlJc w:val="left"/>
      <w:pPr>
        <w:ind w:left="4903" w:hanging="360"/>
      </w:pPr>
    </w:lvl>
    <w:lvl w:ilvl="5" w:tplc="0409001B" w:tentative="1">
      <w:start w:val="1"/>
      <w:numFmt w:val="lowerRoman"/>
      <w:lvlText w:val="%6."/>
      <w:lvlJc w:val="right"/>
      <w:pPr>
        <w:ind w:left="5623" w:hanging="180"/>
      </w:pPr>
    </w:lvl>
    <w:lvl w:ilvl="6" w:tplc="0409000F" w:tentative="1">
      <w:start w:val="1"/>
      <w:numFmt w:val="decimal"/>
      <w:lvlText w:val="%7."/>
      <w:lvlJc w:val="left"/>
      <w:pPr>
        <w:ind w:left="6343" w:hanging="360"/>
      </w:pPr>
    </w:lvl>
    <w:lvl w:ilvl="7" w:tplc="04090019" w:tentative="1">
      <w:start w:val="1"/>
      <w:numFmt w:val="lowerLetter"/>
      <w:lvlText w:val="%8."/>
      <w:lvlJc w:val="left"/>
      <w:pPr>
        <w:ind w:left="7063" w:hanging="360"/>
      </w:pPr>
    </w:lvl>
    <w:lvl w:ilvl="8" w:tplc="0409001B" w:tentative="1">
      <w:start w:val="1"/>
      <w:numFmt w:val="lowerRoman"/>
      <w:lvlText w:val="%9."/>
      <w:lvlJc w:val="right"/>
      <w:pPr>
        <w:ind w:left="7783" w:hanging="180"/>
      </w:pPr>
    </w:lvl>
  </w:abstractNum>
  <w:abstractNum w:abstractNumId="13" w15:restartNumberingAfterBreak="0">
    <w:nsid w:val="51241FA4"/>
    <w:multiLevelType w:val="hybridMultilevel"/>
    <w:tmpl w:val="2722957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15:restartNumberingAfterBreak="0">
    <w:nsid w:val="5AFC3185"/>
    <w:multiLevelType w:val="hybridMultilevel"/>
    <w:tmpl w:val="EDFC65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E64CD7"/>
    <w:multiLevelType w:val="hybridMultilevel"/>
    <w:tmpl w:val="406AA20A"/>
    <w:lvl w:ilvl="0" w:tplc="F37448AE">
      <w:start w:val="1"/>
      <w:numFmt w:val="decimal"/>
      <w:lvlText w:val="%1."/>
      <w:lvlJc w:val="left"/>
      <w:pPr>
        <w:ind w:left="698" w:hanging="360"/>
      </w:pPr>
      <w:rPr>
        <w:rFonts w:hint="default"/>
      </w:rPr>
    </w:lvl>
    <w:lvl w:ilvl="1" w:tplc="04090019" w:tentative="1">
      <w:start w:val="1"/>
      <w:numFmt w:val="lowerLetter"/>
      <w:lvlText w:val="%2."/>
      <w:lvlJc w:val="left"/>
      <w:pPr>
        <w:ind w:left="1418" w:hanging="360"/>
      </w:pPr>
    </w:lvl>
    <w:lvl w:ilvl="2" w:tplc="0409001B" w:tentative="1">
      <w:start w:val="1"/>
      <w:numFmt w:val="lowerRoman"/>
      <w:lvlText w:val="%3."/>
      <w:lvlJc w:val="right"/>
      <w:pPr>
        <w:ind w:left="2138" w:hanging="180"/>
      </w:pPr>
    </w:lvl>
    <w:lvl w:ilvl="3" w:tplc="0409000F" w:tentative="1">
      <w:start w:val="1"/>
      <w:numFmt w:val="decimal"/>
      <w:lvlText w:val="%4."/>
      <w:lvlJc w:val="left"/>
      <w:pPr>
        <w:ind w:left="2858" w:hanging="360"/>
      </w:pPr>
    </w:lvl>
    <w:lvl w:ilvl="4" w:tplc="04090019" w:tentative="1">
      <w:start w:val="1"/>
      <w:numFmt w:val="lowerLetter"/>
      <w:lvlText w:val="%5."/>
      <w:lvlJc w:val="left"/>
      <w:pPr>
        <w:ind w:left="3578" w:hanging="360"/>
      </w:pPr>
    </w:lvl>
    <w:lvl w:ilvl="5" w:tplc="0409001B" w:tentative="1">
      <w:start w:val="1"/>
      <w:numFmt w:val="lowerRoman"/>
      <w:lvlText w:val="%6."/>
      <w:lvlJc w:val="right"/>
      <w:pPr>
        <w:ind w:left="4298" w:hanging="180"/>
      </w:pPr>
    </w:lvl>
    <w:lvl w:ilvl="6" w:tplc="0409000F" w:tentative="1">
      <w:start w:val="1"/>
      <w:numFmt w:val="decimal"/>
      <w:lvlText w:val="%7."/>
      <w:lvlJc w:val="left"/>
      <w:pPr>
        <w:ind w:left="5018" w:hanging="360"/>
      </w:pPr>
    </w:lvl>
    <w:lvl w:ilvl="7" w:tplc="04090019" w:tentative="1">
      <w:start w:val="1"/>
      <w:numFmt w:val="lowerLetter"/>
      <w:lvlText w:val="%8."/>
      <w:lvlJc w:val="left"/>
      <w:pPr>
        <w:ind w:left="5738" w:hanging="360"/>
      </w:pPr>
    </w:lvl>
    <w:lvl w:ilvl="8" w:tplc="0409001B" w:tentative="1">
      <w:start w:val="1"/>
      <w:numFmt w:val="lowerRoman"/>
      <w:lvlText w:val="%9."/>
      <w:lvlJc w:val="right"/>
      <w:pPr>
        <w:ind w:left="6458" w:hanging="180"/>
      </w:pPr>
    </w:lvl>
  </w:abstractNum>
  <w:abstractNum w:abstractNumId="16" w15:restartNumberingAfterBreak="0">
    <w:nsid w:val="64A61034"/>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64E32661"/>
    <w:multiLevelType w:val="hybridMultilevel"/>
    <w:tmpl w:val="277070A8"/>
    <w:lvl w:ilvl="0" w:tplc="EE6417F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A503C6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15:restartNumberingAfterBreak="0">
    <w:nsid w:val="751867C0"/>
    <w:multiLevelType w:val="hybridMultilevel"/>
    <w:tmpl w:val="BBE0F5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5435F4B"/>
    <w:multiLevelType w:val="hybridMultilevel"/>
    <w:tmpl w:val="F014F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EDB6A81"/>
    <w:multiLevelType w:val="hybridMultilevel"/>
    <w:tmpl w:val="5D2A83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1629890">
    <w:abstractNumId w:val="6"/>
  </w:num>
  <w:num w:numId="2" w16cid:durableId="2081781136">
    <w:abstractNumId w:val="10"/>
  </w:num>
  <w:num w:numId="3" w16cid:durableId="1784690181">
    <w:abstractNumId w:val="13"/>
  </w:num>
  <w:num w:numId="4" w16cid:durableId="1240099291">
    <w:abstractNumId w:val="14"/>
  </w:num>
  <w:num w:numId="5" w16cid:durableId="873231824">
    <w:abstractNumId w:val="7"/>
  </w:num>
  <w:num w:numId="6" w16cid:durableId="1356270362">
    <w:abstractNumId w:val="12"/>
  </w:num>
  <w:num w:numId="7" w16cid:durableId="948389639">
    <w:abstractNumId w:val="3"/>
  </w:num>
  <w:num w:numId="8" w16cid:durableId="1658337941">
    <w:abstractNumId w:val="0"/>
  </w:num>
  <w:num w:numId="9" w16cid:durableId="519321432">
    <w:abstractNumId w:val="5"/>
  </w:num>
  <w:num w:numId="10" w16cid:durableId="1652907964">
    <w:abstractNumId w:val="8"/>
  </w:num>
  <w:num w:numId="11" w16cid:durableId="545483518">
    <w:abstractNumId w:val="15"/>
  </w:num>
  <w:num w:numId="12" w16cid:durableId="1442144628">
    <w:abstractNumId w:val="20"/>
  </w:num>
  <w:num w:numId="13" w16cid:durableId="728186700">
    <w:abstractNumId w:val="17"/>
  </w:num>
  <w:num w:numId="14" w16cid:durableId="1594897469">
    <w:abstractNumId w:val="21"/>
  </w:num>
  <w:num w:numId="15" w16cid:durableId="295725281">
    <w:abstractNumId w:val="11"/>
  </w:num>
  <w:num w:numId="16" w16cid:durableId="730540601">
    <w:abstractNumId w:val="16"/>
  </w:num>
  <w:num w:numId="17" w16cid:durableId="152382600">
    <w:abstractNumId w:val="4"/>
  </w:num>
  <w:num w:numId="18" w16cid:durableId="258216222">
    <w:abstractNumId w:val="18"/>
  </w:num>
  <w:num w:numId="19" w16cid:durableId="1718041806">
    <w:abstractNumId w:val="1"/>
  </w:num>
  <w:num w:numId="20" w16cid:durableId="1294939770">
    <w:abstractNumId w:val="2"/>
  </w:num>
  <w:num w:numId="21" w16cid:durableId="1378317245">
    <w:abstractNumId w:val="9"/>
  </w:num>
  <w:num w:numId="22" w16cid:durableId="41556459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1"/>
  <w:embedTrueTypeFonts/>
  <w:proofState w:spelling="clean" w:grammar="clean"/>
  <w:defaultTabStop w:val="720"/>
  <w:hyphenationZone w:val="425"/>
  <w:drawingGridHorizontalSpacing w:val="120"/>
  <w:displayHorizontalDrawingGridEvery w:val="2"/>
  <w:displayVerticalDrawingGridEvery w:val="2"/>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3DD1"/>
    <w:rsid w:val="00002397"/>
    <w:rsid w:val="00003468"/>
    <w:rsid w:val="00003D9B"/>
    <w:rsid w:val="0000485F"/>
    <w:rsid w:val="000144B1"/>
    <w:rsid w:val="000156B1"/>
    <w:rsid w:val="00020AD9"/>
    <w:rsid w:val="000230CE"/>
    <w:rsid w:val="00023A09"/>
    <w:rsid w:val="00027BC4"/>
    <w:rsid w:val="00031611"/>
    <w:rsid w:val="00032332"/>
    <w:rsid w:val="000342BD"/>
    <w:rsid w:val="000347F2"/>
    <w:rsid w:val="0003753A"/>
    <w:rsid w:val="00037742"/>
    <w:rsid w:val="00040672"/>
    <w:rsid w:val="00042FDF"/>
    <w:rsid w:val="00044125"/>
    <w:rsid w:val="000447BB"/>
    <w:rsid w:val="00045E84"/>
    <w:rsid w:val="00051AE3"/>
    <w:rsid w:val="00053CCA"/>
    <w:rsid w:val="00053E41"/>
    <w:rsid w:val="000543C5"/>
    <w:rsid w:val="00056DE7"/>
    <w:rsid w:val="0005775C"/>
    <w:rsid w:val="0006443E"/>
    <w:rsid w:val="00064A3F"/>
    <w:rsid w:val="00070ED0"/>
    <w:rsid w:val="000730D9"/>
    <w:rsid w:val="00083412"/>
    <w:rsid w:val="00083F18"/>
    <w:rsid w:val="000865FF"/>
    <w:rsid w:val="000908B8"/>
    <w:rsid w:val="00090E71"/>
    <w:rsid w:val="00090FBE"/>
    <w:rsid w:val="00093A8E"/>
    <w:rsid w:val="000A441C"/>
    <w:rsid w:val="000A529D"/>
    <w:rsid w:val="000B3E07"/>
    <w:rsid w:val="000B6992"/>
    <w:rsid w:val="000C37D7"/>
    <w:rsid w:val="000C3B97"/>
    <w:rsid w:val="000C42AC"/>
    <w:rsid w:val="000C4AD6"/>
    <w:rsid w:val="000C7A71"/>
    <w:rsid w:val="000D03C5"/>
    <w:rsid w:val="000D2DB3"/>
    <w:rsid w:val="000D35E2"/>
    <w:rsid w:val="000E45B0"/>
    <w:rsid w:val="000E6200"/>
    <w:rsid w:val="000F2505"/>
    <w:rsid w:val="000F25D8"/>
    <w:rsid w:val="000F2B54"/>
    <w:rsid w:val="000F304A"/>
    <w:rsid w:val="000F3766"/>
    <w:rsid w:val="000F5054"/>
    <w:rsid w:val="000F5DA7"/>
    <w:rsid w:val="001018ED"/>
    <w:rsid w:val="00102384"/>
    <w:rsid w:val="0010458A"/>
    <w:rsid w:val="001050D6"/>
    <w:rsid w:val="00105A57"/>
    <w:rsid w:val="001109A2"/>
    <w:rsid w:val="00116B4A"/>
    <w:rsid w:val="001202BB"/>
    <w:rsid w:val="00122354"/>
    <w:rsid w:val="00132261"/>
    <w:rsid w:val="00132BD4"/>
    <w:rsid w:val="0013573C"/>
    <w:rsid w:val="001410B5"/>
    <w:rsid w:val="00145BFB"/>
    <w:rsid w:val="0014657E"/>
    <w:rsid w:val="00147DDB"/>
    <w:rsid w:val="0015029D"/>
    <w:rsid w:val="0015691E"/>
    <w:rsid w:val="00157680"/>
    <w:rsid w:val="00166203"/>
    <w:rsid w:val="00166E24"/>
    <w:rsid w:val="00167007"/>
    <w:rsid w:val="0017209C"/>
    <w:rsid w:val="00172610"/>
    <w:rsid w:val="001730E0"/>
    <w:rsid w:val="00174FBF"/>
    <w:rsid w:val="00175986"/>
    <w:rsid w:val="00176A88"/>
    <w:rsid w:val="001814F4"/>
    <w:rsid w:val="00182837"/>
    <w:rsid w:val="00186ABE"/>
    <w:rsid w:val="001A7267"/>
    <w:rsid w:val="001B0159"/>
    <w:rsid w:val="001B2F19"/>
    <w:rsid w:val="001B311D"/>
    <w:rsid w:val="001B6CA8"/>
    <w:rsid w:val="001B77FF"/>
    <w:rsid w:val="001C2894"/>
    <w:rsid w:val="001C391B"/>
    <w:rsid w:val="001C7D27"/>
    <w:rsid w:val="001D02FD"/>
    <w:rsid w:val="001D0745"/>
    <w:rsid w:val="001D0B3B"/>
    <w:rsid w:val="001D25F2"/>
    <w:rsid w:val="001D28AF"/>
    <w:rsid w:val="001D3CA4"/>
    <w:rsid w:val="001E16D8"/>
    <w:rsid w:val="001E2103"/>
    <w:rsid w:val="001E301B"/>
    <w:rsid w:val="001E588C"/>
    <w:rsid w:val="001F1460"/>
    <w:rsid w:val="001F49CD"/>
    <w:rsid w:val="001F5FBE"/>
    <w:rsid w:val="001F7C34"/>
    <w:rsid w:val="002037F8"/>
    <w:rsid w:val="00207ECB"/>
    <w:rsid w:val="00211302"/>
    <w:rsid w:val="00222187"/>
    <w:rsid w:val="0022290B"/>
    <w:rsid w:val="00226134"/>
    <w:rsid w:val="00233582"/>
    <w:rsid w:val="00242B81"/>
    <w:rsid w:val="00243F3C"/>
    <w:rsid w:val="002507F8"/>
    <w:rsid w:val="00252BE7"/>
    <w:rsid w:val="00253AB4"/>
    <w:rsid w:val="00253C2B"/>
    <w:rsid w:val="002617E0"/>
    <w:rsid w:val="0026281F"/>
    <w:rsid w:val="002628AF"/>
    <w:rsid w:val="002664B7"/>
    <w:rsid w:val="0027190A"/>
    <w:rsid w:val="00275A0C"/>
    <w:rsid w:val="00276F26"/>
    <w:rsid w:val="0028086B"/>
    <w:rsid w:val="002817BD"/>
    <w:rsid w:val="00284788"/>
    <w:rsid w:val="002864C5"/>
    <w:rsid w:val="00290238"/>
    <w:rsid w:val="002A1325"/>
    <w:rsid w:val="002A3812"/>
    <w:rsid w:val="002A7767"/>
    <w:rsid w:val="002B3AE0"/>
    <w:rsid w:val="002B4F11"/>
    <w:rsid w:val="002B6723"/>
    <w:rsid w:val="002C00C4"/>
    <w:rsid w:val="002C351E"/>
    <w:rsid w:val="002C3C5E"/>
    <w:rsid w:val="002C7A1B"/>
    <w:rsid w:val="002D0E7C"/>
    <w:rsid w:val="002D1FFC"/>
    <w:rsid w:val="002D314B"/>
    <w:rsid w:val="002D457F"/>
    <w:rsid w:val="002D5842"/>
    <w:rsid w:val="002D71C6"/>
    <w:rsid w:val="002D74C1"/>
    <w:rsid w:val="002E2949"/>
    <w:rsid w:val="002E337D"/>
    <w:rsid w:val="002E365C"/>
    <w:rsid w:val="002F254A"/>
    <w:rsid w:val="002F2AE3"/>
    <w:rsid w:val="002F40E5"/>
    <w:rsid w:val="002F64DA"/>
    <w:rsid w:val="002F7E5F"/>
    <w:rsid w:val="00302734"/>
    <w:rsid w:val="003048E4"/>
    <w:rsid w:val="00310BC1"/>
    <w:rsid w:val="0031215E"/>
    <w:rsid w:val="0032181B"/>
    <w:rsid w:val="00321A34"/>
    <w:rsid w:val="00322BD5"/>
    <w:rsid w:val="00330B36"/>
    <w:rsid w:val="00333871"/>
    <w:rsid w:val="003343A0"/>
    <w:rsid w:val="00334546"/>
    <w:rsid w:val="003375F5"/>
    <w:rsid w:val="0033781C"/>
    <w:rsid w:val="003404A1"/>
    <w:rsid w:val="00342C2D"/>
    <w:rsid w:val="00343C8A"/>
    <w:rsid w:val="003440C2"/>
    <w:rsid w:val="0034785F"/>
    <w:rsid w:val="003505C3"/>
    <w:rsid w:val="003525F2"/>
    <w:rsid w:val="00353506"/>
    <w:rsid w:val="00353AFF"/>
    <w:rsid w:val="003560A9"/>
    <w:rsid w:val="003563EB"/>
    <w:rsid w:val="003620F7"/>
    <w:rsid w:val="00363C50"/>
    <w:rsid w:val="0036695C"/>
    <w:rsid w:val="00366F38"/>
    <w:rsid w:val="003702DA"/>
    <w:rsid w:val="00370EB7"/>
    <w:rsid w:val="00373A1F"/>
    <w:rsid w:val="00376AC7"/>
    <w:rsid w:val="00383769"/>
    <w:rsid w:val="0038435E"/>
    <w:rsid w:val="00385EC1"/>
    <w:rsid w:val="003873D0"/>
    <w:rsid w:val="00390621"/>
    <w:rsid w:val="00391E3C"/>
    <w:rsid w:val="003A0D5D"/>
    <w:rsid w:val="003A1550"/>
    <w:rsid w:val="003A666C"/>
    <w:rsid w:val="003B0716"/>
    <w:rsid w:val="003B2D15"/>
    <w:rsid w:val="003B2D4A"/>
    <w:rsid w:val="003B3EAA"/>
    <w:rsid w:val="003B51ED"/>
    <w:rsid w:val="003C07B7"/>
    <w:rsid w:val="003C164E"/>
    <w:rsid w:val="003C26C6"/>
    <w:rsid w:val="003C2A75"/>
    <w:rsid w:val="003C2E35"/>
    <w:rsid w:val="003C4938"/>
    <w:rsid w:val="003C5472"/>
    <w:rsid w:val="003C7410"/>
    <w:rsid w:val="003C7776"/>
    <w:rsid w:val="003F0C1A"/>
    <w:rsid w:val="004011B4"/>
    <w:rsid w:val="00401FDE"/>
    <w:rsid w:val="004025AC"/>
    <w:rsid w:val="00402CC2"/>
    <w:rsid w:val="00403B5F"/>
    <w:rsid w:val="004108E3"/>
    <w:rsid w:val="0041112D"/>
    <w:rsid w:val="00411C87"/>
    <w:rsid w:val="00413DBC"/>
    <w:rsid w:val="00415C5F"/>
    <w:rsid w:val="00422A79"/>
    <w:rsid w:val="004254C3"/>
    <w:rsid w:val="004259DC"/>
    <w:rsid w:val="00425EA2"/>
    <w:rsid w:val="00431939"/>
    <w:rsid w:val="00436386"/>
    <w:rsid w:val="004405B0"/>
    <w:rsid w:val="00445048"/>
    <w:rsid w:val="00447CFF"/>
    <w:rsid w:val="0045200A"/>
    <w:rsid w:val="00454FF1"/>
    <w:rsid w:val="00456122"/>
    <w:rsid w:val="00463C01"/>
    <w:rsid w:val="004653B8"/>
    <w:rsid w:val="00466074"/>
    <w:rsid w:val="00466899"/>
    <w:rsid w:val="0046708E"/>
    <w:rsid w:val="00471FC5"/>
    <w:rsid w:val="00472010"/>
    <w:rsid w:val="0047403E"/>
    <w:rsid w:val="004763F4"/>
    <w:rsid w:val="00480C90"/>
    <w:rsid w:val="00481047"/>
    <w:rsid w:val="004817A6"/>
    <w:rsid w:val="00486296"/>
    <w:rsid w:val="00487C2B"/>
    <w:rsid w:val="00493454"/>
    <w:rsid w:val="0049500A"/>
    <w:rsid w:val="004A4C74"/>
    <w:rsid w:val="004A56D4"/>
    <w:rsid w:val="004A74FD"/>
    <w:rsid w:val="004B3ABD"/>
    <w:rsid w:val="004B4ECC"/>
    <w:rsid w:val="004B5234"/>
    <w:rsid w:val="004B55AD"/>
    <w:rsid w:val="004C1BC1"/>
    <w:rsid w:val="004C251B"/>
    <w:rsid w:val="004C5B8F"/>
    <w:rsid w:val="004C5DFB"/>
    <w:rsid w:val="004D0264"/>
    <w:rsid w:val="004D13B0"/>
    <w:rsid w:val="004D752D"/>
    <w:rsid w:val="004E5081"/>
    <w:rsid w:val="004F176C"/>
    <w:rsid w:val="004F2266"/>
    <w:rsid w:val="004F36E8"/>
    <w:rsid w:val="004F3E21"/>
    <w:rsid w:val="004F479B"/>
    <w:rsid w:val="00502906"/>
    <w:rsid w:val="00503257"/>
    <w:rsid w:val="00504369"/>
    <w:rsid w:val="0050791A"/>
    <w:rsid w:val="0051350D"/>
    <w:rsid w:val="00520011"/>
    <w:rsid w:val="00520565"/>
    <w:rsid w:val="00521853"/>
    <w:rsid w:val="005220BB"/>
    <w:rsid w:val="00530231"/>
    <w:rsid w:val="00530722"/>
    <w:rsid w:val="005312EC"/>
    <w:rsid w:val="005335BE"/>
    <w:rsid w:val="00533D9A"/>
    <w:rsid w:val="005361A9"/>
    <w:rsid w:val="00536EB1"/>
    <w:rsid w:val="005424E3"/>
    <w:rsid w:val="00544C86"/>
    <w:rsid w:val="00544DFE"/>
    <w:rsid w:val="00545A7A"/>
    <w:rsid w:val="005477F3"/>
    <w:rsid w:val="005502F6"/>
    <w:rsid w:val="005510B9"/>
    <w:rsid w:val="00554243"/>
    <w:rsid w:val="00554250"/>
    <w:rsid w:val="005558DF"/>
    <w:rsid w:val="00556141"/>
    <w:rsid w:val="00557CF1"/>
    <w:rsid w:val="00557E56"/>
    <w:rsid w:val="00560697"/>
    <w:rsid w:val="0056487C"/>
    <w:rsid w:val="00565FF5"/>
    <w:rsid w:val="005669EF"/>
    <w:rsid w:val="00574854"/>
    <w:rsid w:val="00574929"/>
    <w:rsid w:val="00574C67"/>
    <w:rsid w:val="00575209"/>
    <w:rsid w:val="00580FD1"/>
    <w:rsid w:val="00581910"/>
    <w:rsid w:val="00581DA7"/>
    <w:rsid w:val="005840DA"/>
    <w:rsid w:val="00584466"/>
    <w:rsid w:val="00587D94"/>
    <w:rsid w:val="00593B8B"/>
    <w:rsid w:val="00594A5C"/>
    <w:rsid w:val="0059753A"/>
    <w:rsid w:val="005975A1"/>
    <w:rsid w:val="005A2BB3"/>
    <w:rsid w:val="005B0AA6"/>
    <w:rsid w:val="005B0ABF"/>
    <w:rsid w:val="005B11DF"/>
    <w:rsid w:val="005B3081"/>
    <w:rsid w:val="005B47A2"/>
    <w:rsid w:val="005B632E"/>
    <w:rsid w:val="005C1B2D"/>
    <w:rsid w:val="005C23A3"/>
    <w:rsid w:val="005C6048"/>
    <w:rsid w:val="005D0F84"/>
    <w:rsid w:val="005E289E"/>
    <w:rsid w:val="005E40B2"/>
    <w:rsid w:val="005E5110"/>
    <w:rsid w:val="005E5621"/>
    <w:rsid w:val="005F5CA7"/>
    <w:rsid w:val="00600EC0"/>
    <w:rsid w:val="00601866"/>
    <w:rsid w:val="00603139"/>
    <w:rsid w:val="00605E7A"/>
    <w:rsid w:val="00606539"/>
    <w:rsid w:val="0061160C"/>
    <w:rsid w:val="00612A5F"/>
    <w:rsid w:val="0061419F"/>
    <w:rsid w:val="0061456E"/>
    <w:rsid w:val="00615373"/>
    <w:rsid w:val="00620324"/>
    <w:rsid w:val="006206FD"/>
    <w:rsid w:val="00620704"/>
    <w:rsid w:val="00621638"/>
    <w:rsid w:val="0062366E"/>
    <w:rsid w:val="00624B9A"/>
    <w:rsid w:val="00625A0E"/>
    <w:rsid w:val="006275AC"/>
    <w:rsid w:val="00627904"/>
    <w:rsid w:val="00627C91"/>
    <w:rsid w:val="00627E68"/>
    <w:rsid w:val="00630AF6"/>
    <w:rsid w:val="00632946"/>
    <w:rsid w:val="00633CE2"/>
    <w:rsid w:val="00641F98"/>
    <w:rsid w:val="00643989"/>
    <w:rsid w:val="0065089D"/>
    <w:rsid w:val="00650DFA"/>
    <w:rsid w:val="00654A53"/>
    <w:rsid w:val="00654BFF"/>
    <w:rsid w:val="00656004"/>
    <w:rsid w:val="00662D08"/>
    <w:rsid w:val="00663352"/>
    <w:rsid w:val="006637BC"/>
    <w:rsid w:val="00672818"/>
    <w:rsid w:val="00673115"/>
    <w:rsid w:val="00673DD9"/>
    <w:rsid w:val="00674EE5"/>
    <w:rsid w:val="00680270"/>
    <w:rsid w:val="00680849"/>
    <w:rsid w:val="006811CE"/>
    <w:rsid w:val="00681E40"/>
    <w:rsid w:val="006838E2"/>
    <w:rsid w:val="00685091"/>
    <w:rsid w:val="0069337C"/>
    <w:rsid w:val="006B0461"/>
    <w:rsid w:val="006B0AEC"/>
    <w:rsid w:val="006B24BD"/>
    <w:rsid w:val="006B44FC"/>
    <w:rsid w:val="006B4EA8"/>
    <w:rsid w:val="006B7C6D"/>
    <w:rsid w:val="006C1399"/>
    <w:rsid w:val="006C598B"/>
    <w:rsid w:val="006C7AD5"/>
    <w:rsid w:val="006D03C0"/>
    <w:rsid w:val="006D3CA0"/>
    <w:rsid w:val="006E050D"/>
    <w:rsid w:val="006E080C"/>
    <w:rsid w:val="006E0C9E"/>
    <w:rsid w:val="006E31DE"/>
    <w:rsid w:val="006E40E6"/>
    <w:rsid w:val="006E42BE"/>
    <w:rsid w:val="006E62A3"/>
    <w:rsid w:val="006F076A"/>
    <w:rsid w:val="006F1C9C"/>
    <w:rsid w:val="006F26F4"/>
    <w:rsid w:val="006F7139"/>
    <w:rsid w:val="0070195A"/>
    <w:rsid w:val="00703319"/>
    <w:rsid w:val="00703A56"/>
    <w:rsid w:val="00704195"/>
    <w:rsid w:val="00704399"/>
    <w:rsid w:val="00706C2C"/>
    <w:rsid w:val="00711A37"/>
    <w:rsid w:val="0071371E"/>
    <w:rsid w:val="00714909"/>
    <w:rsid w:val="007151ED"/>
    <w:rsid w:val="00716178"/>
    <w:rsid w:val="00717DF8"/>
    <w:rsid w:val="00721042"/>
    <w:rsid w:val="00721488"/>
    <w:rsid w:val="007216D6"/>
    <w:rsid w:val="00721CD0"/>
    <w:rsid w:val="007237E4"/>
    <w:rsid w:val="00723F52"/>
    <w:rsid w:val="00731D89"/>
    <w:rsid w:val="007322F3"/>
    <w:rsid w:val="00734667"/>
    <w:rsid w:val="00740693"/>
    <w:rsid w:val="00741BC6"/>
    <w:rsid w:val="00742608"/>
    <w:rsid w:val="007443AD"/>
    <w:rsid w:val="00744B2A"/>
    <w:rsid w:val="00746987"/>
    <w:rsid w:val="007470CC"/>
    <w:rsid w:val="00752F35"/>
    <w:rsid w:val="0076527B"/>
    <w:rsid w:val="007674E8"/>
    <w:rsid w:val="00772813"/>
    <w:rsid w:val="00775D33"/>
    <w:rsid w:val="0078243E"/>
    <w:rsid w:val="00787404"/>
    <w:rsid w:val="00791F64"/>
    <w:rsid w:val="00792B6A"/>
    <w:rsid w:val="00794B17"/>
    <w:rsid w:val="00795228"/>
    <w:rsid w:val="00797C50"/>
    <w:rsid w:val="007A065A"/>
    <w:rsid w:val="007A0B50"/>
    <w:rsid w:val="007A4295"/>
    <w:rsid w:val="007A49BE"/>
    <w:rsid w:val="007B472B"/>
    <w:rsid w:val="007B6717"/>
    <w:rsid w:val="007B7588"/>
    <w:rsid w:val="007C0C66"/>
    <w:rsid w:val="007C0E64"/>
    <w:rsid w:val="007C3B3E"/>
    <w:rsid w:val="007C44EF"/>
    <w:rsid w:val="007C6E92"/>
    <w:rsid w:val="007D28CC"/>
    <w:rsid w:val="007D3B65"/>
    <w:rsid w:val="007D3EF8"/>
    <w:rsid w:val="007D419D"/>
    <w:rsid w:val="007D4D6E"/>
    <w:rsid w:val="007D4F62"/>
    <w:rsid w:val="007D5A68"/>
    <w:rsid w:val="007D5F51"/>
    <w:rsid w:val="007D6AC9"/>
    <w:rsid w:val="007E08EB"/>
    <w:rsid w:val="007E44EE"/>
    <w:rsid w:val="007E4A6B"/>
    <w:rsid w:val="007E73C5"/>
    <w:rsid w:val="007F090B"/>
    <w:rsid w:val="007F451C"/>
    <w:rsid w:val="007F7E4D"/>
    <w:rsid w:val="00802112"/>
    <w:rsid w:val="008027F2"/>
    <w:rsid w:val="00804389"/>
    <w:rsid w:val="008050BA"/>
    <w:rsid w:val="0080580A"/>
    <w:rsid w:val="008075AD"/>
    <w:rsid w:val="008124F1"/>
    <w:rsid w:val="00814942"/>
    <w:rsid w:val="0081620C"/>
    <w:rsid w:val="00817C43"/>
    <w:rsid w:val="008200D7"/>
    <w:rsid w:val="00823817"/>
    <w:rsid w:val="008239CA"/>
    <w:rsid w:val="008273B6"/>
    <w:rsid w:val="0083441C"/>
    <w:rsid w:val="008406B7"/>
    <w:rsid w:val="008409D8"/>
    <w:rsid w:val="00841ECA"/>
    <w:rsid w:val="00843E1C"/>
    <w:rsid w:val="0084557C"/>
    <w:rsid w:val="00850013"/>
    <w:rsid w:val="00853B0B"/>
    <w:rsid w:val="008604B0"/>
    <w:rsid w:val="00860FCD"/>
    <w:rsid w:val="0086120C"/>
    <w:rsid w:val="008625E7"/>
    <w:rsid w:val="00862607"/>
    <w:rsid w:val="00865622"/>
    <w:rsid w:val="0086565A"/>
    <w:rsid w:val="00866825"/>
    <w:rsid w:val="00866B6B"/>
    <w:rsid w:val="00866DB1"/>
    <w:rsid w:val="0086797E"/>
    <w:rsid w:val="00871306"/>
    <w:rsid w:val="008728FC"/>
    <w:rsid w:val="00872DB1"/>
    <w:rsid w:val="00880DD4"/>
    <w:rsid w:val="00883CF5"/>
    <w:rsid w:val="00887C77"/>
    <w:rsid w:val="008944B8"/>
    <w:rsid w:val="00894AEF"/>
    <w:rsid w:val="00895662"/>
    <w:rsid w:val="00895855"/>
    <w:rsid w:val="00895E45"/>
    <w:rsid w:val="00897943"/>
    <w:rsid w:val="008A06FE"/>
    <w:rsid w:val="008A0E7E"/>
    <w:rsid w:val="008A1865"/>
    <w:rsid w:val="008A5971"/>
    <w:rsid w:val="008A6283"/>
    <w:rsid w:val="008A66CC"/>
    <w:rsid w:val="008A6FD6"/>
    <w:rsid w:val="008A723B"/>
    <w:rsid w:val="008A7643"/>
    <w:rsid w:val="008B5BD5"/>
    <w:rsid w:val="008C2EA4"/>
    <w:rsid w:val="008C67B5"/>
    <w:rsid w:val="008C71C4"/>
    <w:rsid w:val="008D052C"/>
    <w:rsid w:val="008D2A3C"/>
    <w:rsid w:val="008D5C19"/>
    <w:rsid w:val="008D6906"/>
    <w:rsid w:val="008D7FF8"/>
    <w:rsid w:val="008E2368"/>
    <w:rsid w:val="008E28F3"/>
    <w:rsid w:val="008E3CE5"/>
    <w:rsid w:val="008E48DA"/>
    <w:rsid w:val="008E564C"/>
    <w:rsid w:val="008F5ACA"/>
    <w:rsid w:val="008F6E78"/>
    <w:rsid w:val="008F7721"/>
    <w:rsid w:val="00903248"/>
    <w:rsid w:val="0090361F"/>
    <w:rsid w:val="0090503D"/>
    <w:rsid w:val="0090561B"/>
    <w:rsid w:val="009073B1"/>
    <w:rsid w:val="009145E1"/>
    <w:rsid w:val="00915936"/>
    <w:rsid w:val="00917A93"/>
    <w:rsid w:val="009209F7"/>
    <w:rsid w:val="009214C4"/>
    <w:rsid w:val="00922A75"/>
    <w:rsid w:val="0092382D"/>
    <w:rsid w:val="009319BB"/>
    <w:rsid w:val="00933A67"/>
    <w:rsid w:val="00933E11"/>
    <w:rsid w:val="009434CF"/>
    <w:rsid w:val="0094476D"/>
    <w:rsid w:val="00946940"/>
    <w:rsid w:val="00954A23"/>
    <w:rsid w:val="009561C9"/>
    <w:rsid w:val="00957C24"/>
    <w:rsid w:val="00960F64"/>
    <w:rsid w:val="00962100"/>
    <w:rsid w:val="00965013"/>
    <w:rsid w:val="00967D9D"/>
    <w:rsid w:val="00971B6E"/>
    <w:rsid w:val="00972FB0"/>
    <w:rsid w:val="00973C76"/>
    <w:rsid w:val="00976037"/>
    <w:rsid w:val="0098292B"/>
    <w:rsid w:val="00983824"/>
    <w:rsid w:val="00990A62"/>
    <w:rsid w:val="00991750"/>
    <w:rsid w:val="00992583"/>
    <w:rsid w:val="0099280F"/>
    <w:rsid w:val="00992EC7"/>
    <w:rsid w:val="00996070"/>
    <w:rsid w:val="009A05B6"/>
    <w:rsid w:val="009A481D"/>
    <w:rsid w:val="009A5215"/>
    <w:rsid w:val="009A7CFE"/>
    <w:rsid w:val="009B5057"/>
    <w:rsid w:val="009C0D16"/>
    <w:rsid w:val="009C14F5"/>
    <w:rsid w:val="009C2A2A"/>
    <w:rsid w:val="009C3000"/>
    <w:rsid w:val="009C68A0"/>
    <w:rsid w:val="009D2D69"/>
    <w:rsid w:val="009D4A80"/>
    <w:rsid w:val="009D4C6F"/>
    <w:rsid w:val="009D5902"/>
    <w:rsid w:val="009D6248"/>
    <w:rsid w:val="009D7D10"/>
    <w:rsid w:val="009E6D1B"/>
    <w:rsid w:val="009E703F"/>
    <w:rsid w:val="009F1690"/>
    <w:rsid w:val="009F2B95"/>
    <w:rsid w:val="009F2E8C"/>
    <w:rsid w:val="009F3CF7"/>
    <w:rsid w:val="009F6AC9"/>
    <w:rsid w:val="00A03AF0"/>
    <w:rsid w:val="00A045B2"/>
    <w:rsid w:val="00A10DC5"/>
    <w:rsid w:val="00A12161"/>
    <w:rsid w:val="00A13B18"/>
    <w:rsid w:val="00A145DB"/>
    <w:rsid w:val="00A14B58"/>
    <w:rsid w:val="00A15DF5"/>
    <w:rsid w:val="00A16501"/>
    <w:rsid w:val="00A16EBD"/>
    <w:rsid w:val="00A1748D"/>
    <w:rsid w:val="00A17D3D"/>
    <w:rsid w:val="00A21357"/>
    <w:rsid w:val="00A23DD1"/>
    <w:rsid w:val="00A30857"/>
    <w:rsid w:val="00A34F2F"/>
    <w:rsid w:val="00A357BF"/>
    <w:rsid w:val="00A35ABE"/>
    <w:rsid w:val="00A36884"/>
    <w:rsid w:val="00A37E0C"/>
    <w:rsid w:val="00A41EAC"/>
    <w:rsid w:val="00A42729"/>
    <w:rsid w:val="00A43087"/>
    <w:rsid w:val="00A44309"/>
    <w:rsid w:val="00A44FFA"/>
    <w:rsid w:val="00A46C77"/>
    <w:rsid w:val="00A527A6"/>
    <w:rsid w:val="00A529D8"/>
    <w:rsid w:val="00A53D34"/>
    <w:rsid w:val="00A55635"/>
    <w:rsid w:val="00A57028"/>
    <w:rsid w:val="00A6365B"/>
    <w:rsid w:val="00A71530"/>
    <w:rsid w:val="00A7178B"/>
    <w:rsid w:val="00A752C3"/>
    <w:rsid w:val="00A76687"/>
    <w:rsid w:val="00A81218"/>
    <w:rsid w:val="00A84C87"/>
    <w:rsid w:val="00A8718B"/>
    <w:rsid w:val="00A91DA8"/>
    <w:rsid w:val="00A930C5"/>
    <w:rsid w:val="00A9441B"/>
    <w:rsid w:val="00A97261"/>
    <w:rsid w:val="00A97A1E"/>
    <w:rsid w:val="00A97E91"/>
    <w:rsid w:val="00AA3470"/>
    <w:rsid w:val="00AA5EAD"/>
    <w:rsid w:val="00AA6DC5"/>
    <w:rsid w:val="00AA7474"/>
    <w:rsid w:val="00AB10A7"/>
    <w:rsid w:val="00AB36CF"/>
    <w:rsid w:val="00AB4794"/>
    <w:rsid w:val="00AB52FD"/>
    <w:rsid w:val="00AB56CA"/>
    <w:rsid w:val="00AC0F8E"/>
    <w:rsid w:val="00AC10E8"/>
    <w:rsid w:val="00AC2E90"/>
    <w:rsid w:val="00AC4200"/>
    <w:rsid w:val="00AD10B1"/>
    <w:rsid w:val="00AD1999"/>
    <w:rsid w:val="00AD19B0"/>
    <w:rsid w:val="00AD1F77"/>
    <w:rsid w:val="00AD67DC"/>
    <w:rsid w:val="00AE45E1"/>
    <w:rsid w:val="00AF083A"/>
    <w:rsid w:val="00AF08F3"/>
    <w:rsid w:val="00AF28EB"/>
    <w:rsid w:val="00AF29A0"/>
    <w:rsid w:val="00AF29A6"/>
    <w:rsid w:val="00AF3148"/>
    <w:rsid w:val="00AF3451"/>
    <w:rsid w:val="00AF7618"/>
    <w:rsid w:val="00AF7940"/>
    <w:rsid w:val="00B002AF"/>
    <w:rsid w:val="00B05BAC"/>
    <w:rsid w:val="00B128B9"/>
    <w:rsid w:val="00B148A6"/>
    <w:rsid w:val="00B175B8"/>
    <w:rsid w:val="00B20FD2"/>
    <w:rsid w:val="00B2104D"/>
    <w:rsid w:val="00B218B5"/>
    <w:rsid w:val="00B26A3B"/>
    <w:rsid w:val="00B32358"/>
    <w:rsid w:val="00B34FF4"/>
    <w:rsid w:val="00B365F0"/>
    <w:rsid w:val="00B37134"/>
    <w:rsid w:val="00B37F4F"/>
    <w:rsid w:val="00B436D0"/>
    <w:rsid w:val="00B45DF2"/>
    <w:rsid w:val="00B45EBA"/>
    <w:rsid w:val="00B46A33"/>
    <w:rsid w:val="00B474C7"/>
    <w:rsid w:val="00B56088"/>
    <w:rsid w:val="00B568F2"/>
    <w:rsid w:val="00B56F4F"/>
    <w:rsid w:val="00B571F9"/>
    <w:rsid w:val="00B601CB"/>
    <w:rsid w:val="00B61F8C"/>
    <w:rsid w:val="00B62583"/>
    <w:rsid w:val="00B62D42"/>
    <w:rsid w:val="00B66449"/>
    <w:rsid w:val="00B67E1F"/>
    <w:rsid w:val="00B70EDD"/>
    <w:rsid w:val="00B74B62"/>
    <w:rsid w:val="00B768C3"/>
    <w:rsid w:val="00B76BB7"/>
    <w:rsid w:val="00B775EA"/>
    <w:rsid w:val="00B80F4E"/>
    <w:rsid w:val="00B81ED2"/>
    <w:rsid w:val="00B83225"/>
    <w:rsid w:val="00B84427"/>
    <w:rsid w:val="00B86D37"/>
    <w:rsid w:val="00BA1067"/>
    <w:rsid w:val="00BA4545"/>
    <w:rsid w:val="00BA4834"/>
    <w:rsid w:val="00BB3119"/>
    <w:rsid w:val="00BB3320"/>
    <w:rsid w:val="00BB4C7E"/>
    <w:rsid w:val="00BB72EC"/>
    <w:rsid w:val="00BD2B89"/>
    <w:rsid w:val="00BD4D36"/>
    <w:rsid w:val="00BD7994"/>
    <w:rsid w:val="00BE280E"/>
    <w:rsid w:val="00BE3668"/>
    <w:rsid w:val="00BE4798"/>
    <w:rsid w:val="00BE6A22"/>
    <w:rsid w:val="00BE78B4"/>
    <w:rsid w:val="00BF147C"/>
    <w:rsid w:val="00BF3205"/>
    <w:rsid w:val="00BF5E5B"/>
    <w:rsid w:val="00BF63E3"/>
    <w:rsid w:val="00C015A3"/>
    <w:rsid w:val="00C0256D"/>
    <w:rsid w:val="00C02611"/>
    <w:rsid w:val="00C02AB2"/>
    <w:rsid w:val="00C02D86"/>
    <w:rsid w:val="00C03500"/>
    <w:rsid w:val="00C035EE"/>
    <w:rsid w:val="00C03A4B"/>
    <w:rsid w:val="00C0423E"/>
    <w:rsid w:val="00C10A44"/>
    <w:rsid w:val="00C122BA"/>
    <w:rsid w:val="00C13DB5"/>
    <w:rsid w:val="00C30085"/>
    <w:rsid w:val="00C3178F"/>
    <w:rsid w:val="00C32882"/>
    <w:rsid w:val="00C3655E"/>
    <w:rsid w:val="00C36BF3"/>
    <w:rsid w:val="00C41CA2"/>
    <w:rsid w:val="00C42EE8"/>
    <w:rsid w:val="00C4457C"/>
    <w:rsid w:val="00C449B7"/>
    <w:rsid w:val="00C47D7B"/>
    <w:rsid w:val="00C54F33"/>
    <w:rsid w:val="00C6087B"/>
    <w:rsid w:val="00C656F9"/>
    <w:rsid w:val="00C65FA2"/>
    <w:rsid w:val="00C677C1"/>
    <w:rsid w:val="00C71694"/>
    <w:rsid w:val="00C71A83"/>
    <w:rsid w:val="00C7461F"/>
    <w:rsid w:val="00C77D2A"/>
    <w:rsid w:val="00C8266B"/>
    <w:rsid w:val="00C826D9"/>
    <w:rsid w:val="00C8406C"/>
    <w:rsid w:val="00C848A0"/>
    <w:rsid w:val="00C86A1F"/>
    <w:rsid w:val="00C90480"/>
    <w:rsid w:val="00C91227"/>
    <w:rsid w:val="00C91499"/>
    <w:rsid w:val="00C9368B"/>
    <w:rsid w:val="00C97209"/>
    <w:rsid w:val="00CA0624"/>
    <w:rsid w:val="00CA1A2F"/>
    <w:rsid w:val="00CA22C4"/>
    <w:rsid w:val="00CA24D8"/>
    <w:rsid w:val="00CA2681"/>
    <w:rsid w:val="00CA41B2"/>
    <w:rsid w:val="00CA542C"/>
    <w:rsid w:val="00CA5EEC"/>
    <w:rsid w:val="00CB219A"/>
    <w:rsid w:val="00CB565D"/>
    <w:rsid w:val="00CC0028"/>
    <w:rsid w:val="00CC2C3C"/>
    <w:rsid w:val="00CD2D48"/>
    <w:rsid w:val="00CD2F20"/>
    <w:rsid w:val="00CD581B"/>
    <w:rsid w:val="00CD7204"/>
    <w:rsid w:val="00CE108A"/>
    <w:rsid w:val="00CE31A6"/>
    <w:rsid w:val="00CE343C"/>
    <w:rsid w:val="00CE7365"/>
    <w:rsid w:val="00CF3B2B"/>
    <w:rsid w:val="00D00203"/>
    <w:rsid w:val="00D02629"/>
    <w:rsid w:val="00D046F1"/>
    <w:rsid w:val="00D1082E"/>
    <w:rsid w:val="00D10D51"/>
    <w:rsid w:val="00D113F1"/>
    <w:rsid w:val="00D137BA"/>
    <w:rsid w:val="00D1716E"/>
    <w:rsid w:val="00D20CF9"/>
    <w:rsid w:val="00D21B13"/>
    <w:rsid w:val="00D223BE"/>
    <w:rsid w:val="00D2407E"/>
    <w:rsid w:val="00D266F6"/>
    <w:rsid w:val="00D26746"/>
    <w:rsid w:val="00D31760"/>
    <w:rsid w:val="00D324FB"/>
    <w:rsid w:val="00D369DC"/>
    <w:rsid w:val="00D40243"/>
    <w:rsid w:val="00D45A92"/>
    <w:rsid w:val="00D4696E"/>
    <w:rsid w:val="00D47DE8"/>
    <w:rsid w:val="00D510CB"/>
    <w:rsid w:val="00D525A6"/>
    <w:rsid w:val="00D52E4A"/>
    <w:rsid w:val="00D55C5E"/>
    <w:rsid w:val="00D57881"/>
    <w:rsid w:val="00D623A6"/>
    <w:rsid w:val="00D62900"/>
    <w:rsid w:val="00D64B02"/>
    <w:rsid w:val="00D66500"/>
    <w:rsid w:val="00D7099D"/>
    <w:rsid w:val="00D72A8D"/>
    <w:rsid w:val="00D735D9"/>
    <w:rsid w:val="00D8262B"/>
    <w:rsid w:val="00D83C5D"/>
    <w:rsid w:val="00D8463F"/>
    <w:rsid w:val="00D84C70"/>
    <w:rsid w:val="00D85451"/>
    <w:rsid w:val="00D8676F"/>
    <w:rsid w:val="00D86E6F"/>
    <w:rsid w:val="00D9009E"/>
    <w:rsid w:val="00D90881"/>
    <w:rsid w:val="00D913A9"/>
    <w:rsid w:val="00D928E6"/>
    <w:rsid w:val="00D932DB"/>
    <w:rsid w:val="00D9737C"/>
    <w:rsid w:val="00DA1A18"/>
    <w:rsid w:val="00DA20E3"/>
    <w:rsid w:val="00DB34BF"/>
    <w:rsid w:val="00DB4493"/>
    <w:rsid w:val="00DB56AA"/>
    <w:rsid w:val="00DC17B5"/>
    <w:rsid w:val="00DC2475"/>
    <w:rsid w:val="00DD24C1"/>
    <w:rsid w:val="00DD5DB8"/>
    <w:rsid w:val="00DE5691"/>
    <w:rsid w:val="00DE7159"/>
    <w:rsid w:val="00DF0769"/>
    <w:rsid w:val="00DF0D85"/>
    <w:rsid w:val="00DF3673"/>
    <w:rsid w:val="00DF3950"/>
    <w:rsid w:val="00DF6419"/>
    <w:rsid w:val="00DF6C55"/>
    <w:rsid w:val="00DF7475"/>
    <w:rsid w:val="00E01759"/>
    <w:rsid w:val="00E025C6"/>
    <w:rsid w:val="00E04E7F"/>
    <w:rsid w:val="00E04F57"/>
    <w:rsid w:val="00E063CA"/>
    <w:rsid w:val="00E0651E"/>
    <w:rsid w:val="00E10A30"/>
    <w:rsid w:val="00E12DE2"/>
    <w:rsid w:val="00E15722"/>
    <w:rsid w:val="00E16D1C"/>
    <w:rsid w:val="00E17D34"/>
    <w:rsid w:val="00E2042B"/>
    <w:rsid w:val="00E23C6E"/>
    <w:rsid w:val="00E2511D"/>
    <w:rsid w:val="00E31BCD"/>
    <w:rsid w:val="00E32558"/>
    <w:rsid w:val="00E33C39"/>
    <w:rsid w:val="00E3721C"/>
    <w:rsid w:val="00E372E4"/>
    <w:rsid w:val="00E46523"/>
    <w:rsid w:val="00E46F16"/>
    <w:rsid w:val="00E51A98"/>
    <w:rsid w:val="00E540AD"/>
    <w:rsid w:val="00E5722E"/>
    <w:rsid w:val="00E577E3"/>
    <w:rsid w:val="00E5789E"/>
    <w:rsid w:val="00E62526"/>
    <w:rsid w:val="00E62CBA"/>
    <w:rsid w:val="00E64BEC"/>
    <w:rsid w:val="00E678C2"/>
    <w:rsid w:val="00E70063"/>
    <w:rsid w:val="00E72ED5"/>
    <w:rsid w:val="00E778A1"/>
    <w:rsid w:val="00E83830"/>
    <w:rsid w:val="00E84505"/>
    <w:rsid w:val="00E85AC0"/>
    <w:rsid w:val="00E86559"/>
    <w:rsid w:val="00E9087B"/>
    <w:rsid w:val="00E90C54"/>
    <w:rsid w:val="00E91EFF"/>
    <w:rsid w:val="00E927F7"/>
    <w:rsid w:val="00E947A5"/>
    <w:rsid w:val="00E9581A"/>
    <w:rsid w:val="00E968A8"/>
    <w:rsid w:val="00EA10C7"/>
    <w:rsid w:val="00EA3371"/>
    <w:rsid w:val="00EA42AD"/>
    <w:rsid w:val="00EA71D4"/>
    <w:rsid w:val="00EA7460"/>
    <w:rsid w:val="00EB1108"/>
    <w:rsid w:val="00EB29BC"/>
    <w:rsid w:val="00EB2C9D"/>
    <w:rsid w:val="00EB3E04"/>
    <w:rsid w:val="00EB6E68"/>
    <w:rsid w:val="00EC0914"/>
    <w:rsid w:val="00EC2353"/>
    <w:rsid w:val="00ED09E6"/>
    <w:rsid w:val="00ED0C36"/>
    <w:rsid w:val="00ED1685"/>
    <w:rsid w:val="00ED3534"/>
    <w:rsid w:val="00ED5FDD"/>
    <w:rsid w:val="00ED6F67"/>
    <w:rsid w:val="00ED7046"/>
    <w:rsid w:val="00EE1B34"/>
    <w:rsid w:val="00EE2551"/>
    <w:rsid w:val="00EE26CC"/>
    <w:rsid w:val="00EE5673"/>
    <w:rsid w:val="00EE5F92"/>
    <w:rsid w:val="00EE5F9F"/>
    <w:rsid w:val="00EF0B52"/>
    <w:rsid w:val="00EF162A"/>
    <w:rsid w:val="00EF2644"/>
    <w:rsid w:val="00EF6EB0"/>
    <w:rsid w:val="00F03419"/>
    <w:rsid w:val="00F03554"/>
    <w:rsid w:val="00F1311B"/>
    <w:rsid w:val="00F163F3"/>
    <w:rsid w:val="00F17D2E"/>
    <w:rsid w:val="00F20EBF"/>
    <w:rsid w:val="00F21594"/>
    <w:rsid w:val="00F25E8A"/>
    <w:rsid w:val="00F27327"/>
    <w:rsid w:val="00F40D42"/>
    <w:rsid w:val="00F412EB"/>
    <w:rsid w:val="00F43DB1"/>
    <w:rsid w:val="00F44A40"/>
    <w:rsid w:val="00F460C5"/>
    <w:rsid w:val="00F5070E"/>
    <w:rsid w:val="00F50A84"/>
    <w:rsid w:val="00F55676"/>
    <w:rsid w:val="00F57408"/>
    <w:rsid w:val="00F57476"/>
    <w:rsid w:val="00F60689"/>
    <w:rsid w:val="00F623D9"/>
    <w:rsid w:val="00F632C6"/>
    <w:rsid w:val="00F64A6D"/>
    <w:rsid w:val="00F6656E"/>
    <w:rsid w:val="00F70730"/>
    <w:rsid w:val="00F71231"/>
    <w:rsid w:val="00F726D4"/>
    <w:rsid w:val="00F72C0C"/>
    <w:rsid w:val="00F74D57"/>
    <w:rsid w:val="00F76B34"/>
    <w:rsid w:val="00F76E78"/>
    <w:rsid w:val="00F80AAD"/>
    <w:rsid w:val="00F80AD7"/>
    <w:rsid w:val="00F80C5E"/>
    <w:rsid w:val="00F83936"/>
    <w:rsid w:val="00F8458A"/>
    <w:rsid w:val="00F856DF"/>
    <w:rsid w:val="00F94FC8"/>
    <w:rsid w:val="00F97045"/>
    <w:rsid w:val="00F97DD7"/>
    <w:rsid w:val="00FA01EF"/>
    <w:rsid w:val="00FA12BE"/>
    <w:rsid w:val="00FA1B7A"/>
    <w:rsid w:val="00FA3F33"/>
    <w:rsid w:val="00FA7374"/>
    <w:rsid w:val="00FB121E"/>
    <w:rsid w:val="00FB1E27"/>
    <w:rsid w:val="00FB2AAA"/>
    <w:rsid w:val="00FB4872"/>
    <w:rsid w:val="00FB62E5"/>
    <w:rsid w:val="00FB6526"/>
    <w:rsid w:val="00FB76AC"/>
    <w:rsid w:val="00FD232D"/>
    <w:rsid w:val="00FD5413"/>
    <w:rsid w:val="00FD6707"/>
    <w:rsid w:val="00FE0650"/>
    <w:rsid w:val="00FE3D73"/>
    <w:rsid w:val="00FE57D8"/>
    <w:rsid w:val="00FE690C"/>
    <w:rsid w:val="00FF0588"/>
    <w:rsid w:val="00FF1F9C"/>
    <w:rsid w:val="00FF2F68"/>
    <w:rsid w:val="00FF3A4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794D433"/>
  <w15:docId w15:val="{5AF9BF97-EC46-2943-8558-85BDBFFAB3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en-US"/>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F0C1A"/>
    <w:pPr>
      <w:widowControl/>
    </w:pPr>
    <w:rPr>
      <w:lang w:val="ru-RU" w:eastAsia="ru-RU" w:bidi="ar-SA"/>
    </w:rPr>
  </w:style>
  <w:style w:type="paragraph" w:styleId="1">
    <w:name w:val="heading 1"/>
    <w:basedOn w:val="a"/>
    <w:next w:val="a"/>
    <w:link w:val="10"/>
    <w:uiPriority w:val="9"/>
    <w:qFormat/>
    <w:rsid w:val="00601866"/>
    <w:pPr>
      <w:keepNext/>
      <w:keepLines/>
      <w:widowControl w:val="0"/>
      <w:spacing w:before="480"/>
      <w:outlineLvl w:val="0"/>
    </w:pPr>
    <w:rPr>
      <w:rFonts w:asciiTheme="majorHAnsi" w:eastAsiaTheme="majorEastAsia" w:hAnsiTheme="majorHAnsi" w:cstheme="majorBidi"/>
      <w:b/>
      <w:bCs/>
      <w:color w:val="2E74B5" w:themeColor="accent1" w:themeShade="BF"/>
      <w:sz w:val="28"/>
      <w:szCs w:val="28"/>
      <w:lang w:val="en-US" w:eastAsia="en-US" w:bidi="en-US"/>
    </w:rPr>
  </w:style>
  <w:style w:type="paragraph" w:styleId="2">
    <w:name w:val="heading 2"/>
    <w:basedOn w:val="a"/>
    <w:next w:val="a"/>
    <w:link w:val="20"/>
    <w:unhideWhenUsed/>
    <w:qFormat/>
    <w:rsid w:val="00175986"/>
    <w:pPr>
      <w:keepNext/>
      <w:keepLines/>
      <w:widowControl w:val="0"/>
      <w:spacing w:before="200"/>
      <w:outlineLvl w:val="1"/>
    </w:pPr>
    <w:rPr>
      <w:rFonts w:asciiTheme="majorHAnsi" w:eastAsiaTheme="majorEastAsia" w:hAnsiTheme="majorHAnsi" w:cstheme="majorBidi"/>
      <w:b/>
      <w:bCs/>
      <w:color w:val="5B9BD5" w:themeColor="accent1"/>
      <w:sz w:val="26"/>
      <w:szCs w:val="26"/>
      <w:lang w:val="en-US" w:eastAsia="en-US" w:bidi="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MSGENFONTSTYLENAMETEMPLATEROLEMSGENFONTSTYLENAMEBYROLERUNNINGTITLE">
    <w:name w:val="MSG_EN_FONT_STYLE_NAME_TEMPLATE_ROLE MSG_EN_FONT_STYLE_NAME_BY_ROLE_RUNNING_TITLE_"/>
    <w:basedOn w:val="a0"/>
    <w:link w:val="MSGENFONTSTYLENAMETEMPLATEROLEMSGENFONTSTYLENAMEBYROLERUNNINGTITLE1"/>
    <w:rPr>
      <w:rFonts w:ascii="Arial" w:eastAsia="Arial" w:hAnsi="Arial" w:cs="Arial"/>
      <w:b w:val="0"/>
      <w:bCs w:val="0"/>
      <w:i w:val="0"/>
      <w:iCs w:val="0"/>
      <w:smallCaps w:val="0"/>
      <w:strike w:val="0"/>
      <w:sz w:val="17"/>
      <w:szCs w:val="17"/>
      <w:u w:val="none"/>
    </w:rPr>
  </w:style>
  <w:style w:type="character" w:customStyle="1" w:styleId="MSGENFONTSTYLENAMETEMPLATEROLEMSGENFONTSTYLENAMEBYROLERUNNINGTITLEMSGENFONTSTYLEMODIFERSIZE7">
    <w:name w:val="MSG_EN_FONT_STYLE_NAME_TEMPLATE_ROLE MSG_EN_FONT_STYLE_NAME_BY_ROLE_RUNNING_TITLE + MSG_EN_FONT_STYLE_MODIFER_SIZE 7"/>
    <w:basedOn w:val="MSGENFONTSTYLENAMETEMPLATEROLEMSGENFONTSTYLENAMEBYROLERUNNINGTITLE"/>
    <w:rPr>
      <w:rFonts w:ascii="Arial" w:eastAsia="Arial" w:hAnsi="Arial" w:cs="Arial"/>
      <w:b w:val="0"/>
      <w:bCs w:val="0"/>
      <w:i w:val="0"/>
      <w:iCs w:val="0"/>
      <w:smallCaps w:val="0"/>
      <w:strike w:val="0"/>
      <w:color w:val="FFFFFF"/>
      <w:spacing w:val="0"/>
      <w:w w:val="100"/>
      <w:position w:val="0"/>
      <w:sz w:val="14"/>
      <w:szCs w:val="14"/>
      <w:u w:val="none"/>
      <w:lang w:val="en-US" w:eastAsia="en-US" w:bidi="en-US"/>
    </w:rPr>
  </w:style>
  <w:style w:type="character" w:customStyle="1" w:styleId="MSGENFONTSTYLENAMETEMPLATEROLEMSGENFONTSTYLENAMEBYROLERUNNINGTITLEMSGENFONTSTYLEMODIFERSIZE71">
    <w:name w:val="MSG_EN_FONT_STYLE_NAME_TEMPLATE_ROLE MSG_EN_FONT_STYLE_NAME_BY_ROLE_RUNNING_TITLE + MSG_EN_FONT_STYLE_MODIFER_SIZE 71"/>
    <w:basedOn w:val="MSGENFONTSTYLENAMETEMPLATEROLEMSGENFONTSTYLENAMEBYROLERUNNINGTITLE"/>
    <w:rPr>
      <w:rFonts w:ascii="Arial" w:eastAsia="Arial" w:hAnsi="Arial" w:cs="Arial"/>
      <w:b w:val="0"/>
      <w:bCs w:val="0"/>
      <w:i w:val="0"/>
      <w:iCs w:val="0"/>
      <w:smallCaps w:val="0"/>
      <w:strike w:val="0"/>
      <w:color w:val="808285"/>
      <w:spacing w:val="0"/>
      <w:w w:val="100"/>
      <w:position w:val="0"/>
      <w:sz w:val="14"/>
      <w:szCs w:val="14"/>
      <w:u w:val="none"/>
      <w:lang w:val="en-US" w:eastAsia="en-US" w:bidi="en-US"/>
    </w:rPr>
  </w:style>
  <w:style w:type="character" w:customStyle="1" w:styleId="MSGENFONTSTYLENAMETEMPLATEROLENUMBERMSGENFONTSTYLENAMEBYROLETEXT3Exact">
    <w:name w:val="MSG_EN_FONT_STYLE_NAME_TEMPLATE_ROLE_NUMBER MSG_EN_FONT_STYLE_NAME_BY_ROLE_TEXT 3 Exact"/>
    <w:basedOn w:val="a0"/>
    <w:link w:val="MSGENFONTSTYLENAMETEMPLATEROLENUMBERMSGENFONTSTYLENAMEBYROLETEXT3"/>
    <w:rPr>
      <w:rFonts w:ascii="Arial" w:eastAsia="Arial" w:hAnsi="Arial" w:cs="Arial"/>
      <w:b w:val="0"/>
      <w:bCs w:val="0"/>
      <w:i w:val="0"/>
      <w:iCs w:val="0"/>
      <w:smallCaps w:val="0"/>
      <w:strike w:val="0"/>
      <w:sz w:val="54"/>
      <w:szCs w:val="54"/>
      <w:u w:val="none"/>
    </w:rPr>
  </w:style>
  <w:style w:type="character" w:customStyle="1" w:styleId="MSGENFONTSTYLENAMETEMPLATEROLENUMBERMSGENFONTSTYLENAMEBYROLETEXT4Exact">
    <w:name w:val="MSG_EN_FONT_STYLE_NAME_TEMPLATE_ROLE_NUMBER MSG_EN_FONT_STYLE_NAME_BY_ROLE_TEXT 4 Exact"/>
    <w:basedOn w:val="a0"/>
    <w:link w:val="MSGENFONTSTYLENAMETEMPLATEROLENUMBERMSGENFONTSTYLENAMEBYROLETEXT4"/>
    <w:rPr>
      <w:rFonts w:ascii="Arial" w:eastAsia="Arial" w:hAnsi="Arial" w:cs="Arial"/>
      <w:b/>
      <w:bCs/>
      <w:i w:val="0"/>
      <w:iCs w:val="0"/>
      <w:smallCaps w:val="0"/>
      <w:strike w:val="0"/>
      <w:sz w:val="34"/>
      <w:szCs w:val="34"/>
      <w:u w:val="none"/>
    </w:rPr>
  </w:style>
  <w:style w:type="character" w:customStyle="1" w:styleId="MSGENFONTSTYLENAMETEMPLATEROLELEVELMSGENFONTSTYLENAMEBYROLEHEADING1">
    <w:name w:val="MSG_EN_FONT_STYLE_NAME_TEMPLATE_ROLE_LEVEL MSG_EN_FONT_STYLE_NAME_BY_ROLE_HEADING 1_"/>
    <w:basedOn w:val="a0"/>
    <w:link w:val="MSGENFONTSTYLENAMETEMPLATEROLELEVELMSGENFONTSTYLENAMEBYROLEHEADING11"/>
    <w:rPr>
      <w:rFonts w:ascii="Arial" w:eastAsia="Arial" w:hAnsi="Arial" w:cs="Arial"/>
      <w:b/>
      <w:bCs/>
      <w:i w:val="0"/>
      <w:iCs w:val="0"/>
      <w:smallCaps w:val="0"/>
      <w:strike w:val="0"/>
      <w:sz w:val="58"/>
      <w:szCs w:val="58"/>
      <w:u w:val="none"/>
    </w:rPr>
  </w:style>
  <w:style w:type="character" w:customStyle="1" w:styleId="MSGENFONTSTYLENAMETEMPLATEROLELEVELMSGENFONTSTYLENAMEBYROLEHEADING10">
    <w:name w:val="MSG_EN_FONT_STYLE_NAME_TEMPLATE_ROLE_LEVEL MSG_EN_FONT_STYLE_NAME_BY_ROLE_HEADING 1"/>
    <w:basedOn w:val="MSGENFONTSTYLENAMETEMPLATEROLELEVELMSGENFONTSTYLENAMEBYROLEHEADING1"/>
    <w:rPr>
      <w:rFonts w:ascii="Arial" w:eastAsia="Arial" w:hAnsi="Arial" w:cs="Arial"/>
      <w:b/>
      <w:bCs/>
      <w:i w:val="0"/>
      <w:iCs w:val="0"/>
      <w:smallCaps w:val="0"/>
      <w:strike w:val="0"/>
      <w:color w:val="E8B421"/>
      <w:spacing w:val="0"/>
      <w:w w:val="100"/>
      <w:position w:val="0"/>
      <w:sz w:val="58"/>
      <w:szCs w:val="58"/>
      <w:u w:val="none"/>
      <w:lang w:val="en-US" w:eastAsia="en-US" w:bidi="en-US"/>
    </w:rPr>
  </w:style>
  <w:style w:type="character" w:customStyle="1" w:styleId="MSGENFONTSTYLENAMETEMPLATEROLENUMBERMSGENFONTSTYLENAMEBYROLETEXT5">
    <w:name w:val="MSG_EN_FONT_STYLE_NAME_TEMPLATE_ROLE_NUMBER MSG_EN_FONT_STYLE_NAME_BY_ROLE_TEXT 5_"/>
    <w:basedOn w:val="a0"/>
    <w:link w:val="MSGENFONTSTYLENAMETEMPLATEROLENUMBERMSGENFONTSTYLENAMEBYROLETEXT51"/>
    <w:rPr>
      <w:rFonts w:ascii="Arial" w:eastAsia="Arial" w:hAnsi="Arial" w:cs="Arial"/>
      <w:b w:val="0"/>
      <w:bCs w:val="0"/>
      <w:i w:val="0"/>
      <w:iCs w:val="0"/>
      <w:smallCaps w:val="0"/>
      <w:strike w:val="0"/>
      <w:sz w:val="19"/>
      <w:szCs w:val="19"/>
      <w:u w:val="none"/>
    </w:rPr>
  </w:style>
  <w:style w:type="character" w:customStyle="1" w:styleId="MSGENFONTSTYLENAMETEMPLATEROLENUMBERMSGENFONTSTYLENAMEBYROLETEXT50">
    <w:name w:val="MSG_EN_FONT_STYLE_NAME_TEMPLATE_ROLE_NUMBER MSG_EN_FONT_STYLE_NAME_BY_ROLE_TEXT 5"/>
    <w:basedOn w:val="MSGENFONTSTYLENAMETEMPLATEROLENUMBERMSGENFONTSTYLENAMEBYROLETEXT5"/>
    <w:rPr>
      <w:rFonts w:ascii="Arial" w:eastAsia="Arial" w:hAnsi="Arial" w:cs="Arial"/>
      <w:b w:val="0"/>
      <w:bCs w:val="0"/>
      <w:i w:val="0"/>
      <w:iCs w:val="0"/>
      <w:smallCaps w:val="0"/>
      <w:strike w:val="0"/>
      <w:color w:val="808285"/>
      <w:spacing w:val="0"/>
      <w:w w:val="100"/>
      <w:position w:val="0"/>
      <w:sz w:val="19"/>
      <w:szCs w:val="19"/>
      <w:u w:val="none"/>
      <w:lang w:val="en-US" w:eastAsia="en-US" w:bidi="en-US"/>
    </w:rPr>
  </w:style>
  <w:style w:type="character" w:customStyle="1" w:styleId="MSGENFONTSTYLENAMETEMPLATEROLENUMBERMSGENFONTSTYLENAMEBYROLETEXT2">
    <w:name w:val="MSG_EN_FONT_STYLE_NAME_TEMPLATE_ROLE_NUMBER MSG_EN_FONT_STYLE_NAME_BY_ROLE_TEXT 2_"/>
    <w:basedOn w:val="a0"/>
    <w:link w:val="MSGENFONTSTYLENAMETEMPLATEROLENUMBERMSGENFONTSTYLENAMEBYROLETEXT21"/>
    <w:rPr>
      <w:rFonts w:ascii="Arial" w:eastAsia="Arial" w:hAnsi="Arial" w:cs="Arial"/>
      <w:b w:val="0"/>
      <w:bCs w:val="0"/>
      <w:i w:val="0"/>
      <w:iCs w:val="0"/>
      <w:smallCaps w:val="0"/>
      <w:strike w:val="0"/>
      <w:sz w:val="22"/>
      <w:szCs w:val="22"/>
      <w:u w:val="none"/>
    </w:rPr>
  </w:style>
  <w:style w:type="character" w:customStyle="1" w:styleId="MSGENFONTSTYLENAMETEMPLATEROLEMSGENFONTSTYLENAMEBYROLETABLECAPTION">
    <w:name w:val="MSG_EN_FONT_STYLE_NAME_TEMPLATE_ROLE MSG_EN_FONT_STYLE_NAME_BY_ROLE_TABLE_CAPTION_"/>
    <w:basedOn w:val="a0"/>
    <w:link w:val="MSGENFONTSTYLENAMETEMPLATEROLEMSGENFONTSTYLENAMEBYROLETABLECAPTION0"/>
    <w:rPr>
      <w:rFonts w:ascii="Arial" w:eastAsia="Arial" w:hAnsi="Arial" w:cs="Arial"/>
      <w:b w:val="0"/>
      <w:bCs w:val="0"/>
      <w:i w:val="0"/>
      <w:iCs w:val="0"/>
      <w:smallCaps w:val="0"/>
      <w:strike w:val="0"/>
      <w:sz w:val="22"/>
      <w:szCs w:val="22"/>
      <w:u w:val="none"/>
    </w:rPr>
  </w:style>
  <w:style w:type="character" w:customStyle="1" w:styleId="MSGENFONTSTYLENAMETEMPLATEROLEMSGENFONTSTYLENAMEBYROLETABLECAPTIONMSGENFONTSTYLEMODIFERSIZE8">
    <w:name w:val="MSG_EN_FONT_STYLE_NAME_TEMPLATE_ROLE MSG_EN_FONT_STYLE_NAME_BY_ROLE_TABLE_CAPTION + MSG_EN_FONT_STYLE_MODIFER_SIZE 8"/>
    <w:aliases w:val="MSG_EN_FONT_STYLE_MODIFER_SCALING 33"/>
    <w:basedOn w:val="MSGENFONTSTYLENAMETEMPLATEROLEMSGENFONTSTYLENAMEBYROLETABLECAPTION"/>
    <w:rPr>
      <w:rFonts w:ascii="Arial" w:eastAsia="Arial" w:hAnsi="Arial" w:cs="Arial"/>
      <w:b w:val="0"/>
      <w:bCs w:val="0"/>
      <w:i w:val="0"/>
      <w:iCs w:val="0"/>
      <w:smallCaps w:val="0"/>
      <w:strike w:val="0"/>
      <w:color w:val="8B8B0C"/>
      <w:spacing w:val="0"/>
      <w:w w:val="33"/>
      <w:position w:val="0"/>
      <w:sz w:val="16"/>
      <w:szCs w:val="16"/>
      <w:u w:val="none"/>
      <w:lang w:val="en-US" w:eastAsia="en-US" w:bidi="en-US"/>
    </w:rPr>
  </w:style>
  <w:style w:type="character" w:customStyle="1" w:styleId="MSGENFONTSTYLENAMETEMPLATEROLENUMBERMSGENFONTSTYLENAMEBYROLETEXT20">
    <w:name w:val="MSG_EN_FONT_STYLE_NAME_TEMPLATE_ROLE_NUMBER MSG_EN_FONT_STYLE_NAME_BY_ROLE_TEXT 2"/>
    <w:basedOn w:val="MSGENFONTSTYLENAMETEMPLATEROLENUMBERMSGENFONTSTYLENAMEBYROLETEXT2"/>
    <w:rPr>
      <w:rFonts w:ascii="Arial" w:eastAsia="Arial" w:hAnsi="Arial" w:cs="Arial"/>
      <w:b w:val="0"/>
      <w:bCs w:val="0"/>
      <w:i w:val="0"/>
      <w:iCs w:val="0"/>
      <w:smallCaps w:val="0"/>
      <w:strike w:val="0"/>
      <w:color w:val="000000"/>
      <w:spacing w:val="0"/>
      <w:w w:val="100"/>
      <w:position w:val="0"/>
      <w:sz w:val="22"/>
      <w:szCs w:val="22"/>
      <w:u w:val="none"/>
      <w:lang w:val="en-US" w:eastAsia="en-US" w:bidi="en-US"/>
    </w:rPr>
  </w:style>
  <w:style w:type="character" w:customStyle="1" w:styleId="MSGENFONTSTYLENAMETEMPLATEROLENUMBERMSGENFONTSTYLENAMEBYROLETEXT2MSGENFONTSTYLEMODIFERSIZE13">
    <w:name w:val="MSG_EN_FONT_STYLE_NAME_TEMPLATE_ROLE_NUMBER MSG_EN_FONT_STYLE_NAME_BY_ROLE_TEXT 2 + MSG_EN_FONT_STYLE_MODIFER_SIZE 13"/>
    <w:aliases w:val="MSG_EN_FONT_STYLE_MODIFER_BOLD"/>
    <w:basedOn w:val="MSGENFONTSTYLENAMETEMPLATEROLENUMBERMSGENFONTSTYLENAMEBYROLETEXT2"/>
    <w:rPr>
      <w:rFonts w:ascii="Arial" w:eastAsia="Arial" w:hAnsi="Arial" w:cs="Arial"/>
      <w:b/>
      <w:bCs/>
      <w:i w:val="0"/>
      <w:iCs w:val="0"/>
      <w:smallCaps w:val="0"/>
      <w:strike w:val="0"/>
      <w:color w:val="000000"/>
      <w:spacing w:val="0"/>
      <w:w w:val="100"/>
      <w:position w:val="0"/>
      <w:sz w:val="26"/>
      <w:szCs w:val="26"/>
      <w:u w:val="none"/>
      <w:lang w:val="en-US" w:eastAsia="en-US" w:bidi="en-US"/>
    </w:rPr>
  </w:style>
  <w:style w:type="character" w:customStyle="1" w:styleId="MSGENFONTSTYLENAMETEMPLATEROLENUMBERMSGENFONTSTYLENAMEBYROLETEXT2MSGENFONTSTYLEMODIFERSIZE16">
    <w:name w:val="MSG_EN_FONT_STYLE_NAME_TEMPLATE_ROLE_NUMBER MSG_EN_FONT_STYLE_NAME_BY_ROLE_TEXT 2 + MSG_EN_FONT_STYLE_MODIFER_SIZE 16"/>
    <w:aliases w:val="MSG_EN_FONT_STYLE_MODIFER_BOLD2,MSG_EN_FONT_STYLE_MODIFER_SCALING 150"/>
    <w:basedOn w:val="MSGENFONTSTYLENAMETEMPLATEROLENUMBERMSGENFONTSTYLENAMEBYROLETEXT2"/>
    <w:rPr>
      <w:rFonts w:ascii="Arial" w:eastAsia="Arial" w:hAnsi="Arial" w:cs="Arial"/>
      <w:b/>
      <w:bCs/>
      <w:i w:val="0"/>
      <w:iCs w:val="0"/>
      <w:smallCaps w:val="0"/>
      <w:strike w:val="0"/>
      <w:color w:val="000000"/>
      <w:spacing w:val="0"/>
      <w:w w:val="150"/>
      <w:position w:val="0"/>
      <w:sz w:val="32"/>
      <w:szCs w:val="32"/>
      <w:u w:val="none"/>
      <w:lang w:val="en-US" w:eastAsia="en-US" w:bidi="en-US"/>
    </w:rPr>
  </w:style>
  <w:style w:type="character" w:customStyle="1" w:styleId="MSGENFONTSTYLENAMETEMPLATEROLENUMBERMSGENFONTSTYLENAMEBYROLETEXT24">
    <w:name w:val="MSG_EN_FONT_STYLE_NAME_TEMPLATE_ROLE_NUMBER MSG_EN_FONT_STYLE_NAME_BY_ROLE_TEXT 24"/>
    <w:basedOn w:val="MSGENFONTSTYLENAMETEMPLATEROLENUMBERMSGENFONTSTYLENAMEBYROLETEXT2"/>
    <w:rPr>
      <w:rFonts w:ascii="Arial" w:eastAsia="Arial" w:hAnsi="Arial" w:cs="Arial"/>
      <w:b w:val="0"/>
      <w:bCs w:val="0"/>
      <w:i w:val="0"/>
      <w:iCs w:val="0"/>
      <w:smallCaps w:val="0"/>
      <w:strike w:val="0"/>
      <w:color w:val="FFFFFF"/>
      <w:spacing w:val="0"/>
      <w:w w:val="100"/>
      <w:position w:val="0"/>
      <w:sz w:val="22"/>
      <w:szCs w:val="22"/>
      <w:u w:val="none"/>
      <w:lang w:val="en-US" w:eastAsia="en-US" w:bidi="en-US"/>
    </w:rPr>
  </w:style>
  <w:style w:type="character" w:customStyle="1" w:styleId="MSGENFONTSTYLENAMETEMPLATEROLENUMBERMSGENFONTSTYLENAMEBYROLETEXT23">
    <w:name w:val="MSG_EN_FONT_STYLE_NAME_TEMPLATE_ROLE_NUMBER MSG_EN_FONT_STYLE_NAME_BY_ROLE_TEXT 23"/>
    <w:basedOn w:val="MSGENFONTSTYLENAMETEMPLATEROLENUMBERMSGENFONTSTYLENAMEBYROLETEXT2"/>
    <w:rPr>
      <w:rFonts w:ascii="Arial" w:eastAsia="Arial" w:hAnsi="Arial" w:cs="Arial"/>
      <w:b w:val="0"/>
      <w:bCs w:val="0"/>
      <w:i w:val="0"/>
      <w:iCs w:val="0"/>
      <w:smallCaps w:val="0"/>
      <w:strike w:val="0"/>
      <w:color w:val="A3A305"/>
      <w:spacing w:val="0"/>
      <w:w w:val="100"/>
      <w:position w:val="0"/>
      <w:sz w:val="22"/>
      <w:szCs w:val="22"/>
      <w:u w:val="none"/>
      <w:lang w:val="en-US" w:eastAsia="en-US" w:bidi="en-US"/>
    </w:rPr>
  </w:style>
  <w:style w:type="character" w:customStyle="1" w:styleId="MSGENFONTSTYLENAMETEMPLATEROLEMSGENFONTSTYLENAMEBYROLEPICTURECAPTIONExact">
    <w:name w:val="MSG_EN_FONT_STYLE_NAME_TEMPLATE_ROLE MSG_EN_FONT_STYLE_NAME_BY_ROLE_PICTURE_CAPTION Exact"/>
    <w:basedOn w:val="a0"/>
    <w:link w:val="MSGENFONTSTYLENAMETEMPLATEROLEMSGENFONTSTYLENAMEBYROLEPICTURECAPTION"/>
    <w:rPr>
      <w:rFonts w:ascii="Arial" w:eastAsia="Arial" w:hAnsi="Arial" w:cs="Arial"/>
      <w:b w:val="0"/>
      <w:bCs w:val="0"/>
      <w:i w:val="0"/>
      <w:iCs w:val="0"/>
      <w:smallCaps w:val="0"/>
      <w:strike w:val="0"/>
      <w:sz w:val="19"/>
      <w:szCs w:val="19"/>
      <w:u w:val="none"/>
    </w:rPr>
  </w:style>
  <w:style w:type="character" w:customStyle="1" w:styleId="MSGENFONTSTYLENAMETEMPLATEROLEMSGENFONTSTYLENAMEBYROLEPICTURECAPTIONMSGENFONTSTYLEMODIFERBOLDExact">
    <w:name w:val="MSG_EN_FONT_STYLE_NAME_TEMPLATE_ROLE MSG_EN_FONT_STYLE_NAME_BY_ROLE_PICTURE_CAPTION + MSG_EN_FONT_STYLE_MODIFER_BOLD Exact"/>
    <w:basedOn w:val="MSGENFONTSTYLENAMETEMPLATEROLEMSGENFONTSTYLENAMEBYROLEPICTURECAPTIONExact"/>
    <w:rPr>
      <w:rFonts w:ascii="Arial" w:eastAsia="Arial" w:hAnsi="Arial" w:cs="Arial"/>
      <w:b/>
      <w:bCs/>
      <w:i w:val="0"/>
      <w:iCs w:val="0"/>
      <w:smallCaps w:val="0"/>
      <w:strike w:val="0"/>
      <w:color w:val="808285"/>
      <w:spacing w:val="0"/>
      <w:w w:val="100"/>
      <w:position w:val="0"/>
      <w:sz w:val="19"/>
      <w:szCs w:val="19"/>
      <w:u w:val="none"/>
      <w:lang w:val="en-US" w:eastAsia="en-US" w:bidi="en-US"/>
    </w:rPr>
  </w:style>
  <w:style w:type="character" w:customStyle="1" w:styleId="MSGENFONTSTYLENAMETEMPLATEROLEMSGENFONTSTYLENAMEBYROLEPICTURECAPTIONExact1">
    <w:name w:val="MSG_EN_FONT_STYLE_NAME_TEMPLATE_ROLE MSG_EN_FONT_STYLE_NAME_BY_ROLE_PICTURE_CAPTION Exact1"/>
    <w:basedOn w:val="MSGENFONTSTYLENAMETEMPLATEROLEMSGENFONTSTYLENAMEBYROLEPICTURECAPTIONExact"/>
    <w:rPr>
      <w:rFonts w:ascii="Arial" w:eastAsia="Arial" w:hAnsi="Arial" w:cs="Arial"/>
      <w:b w:val="0"/>
      <w:bCs w:val="0"/>
      <w:i w:val="0"/>
      <w:iCs w:val="0"/>
      <w:smallCaps w:val="0"/>
      <w:strike w:val="0"/>
      <w:color w:val="808285"/>
      <w:spacing w:val="0"/>
      <w:w w:val="100"/>
      <w:position w:val="0"/>
      <w:sz w:val="19"/>
      <w:szCs w:val="19"/>
      <w:u w:val="none"/>
      <w:lang w:val="en-US" w:eastAsia="en-US" w:bidi="en-US"/>
    </w:rPr>
  </w:style>
  <w:style w:type="character" w:customStyle="1" w:styleId="MSGENFONTSTYLENAMETEMPLATEROLENUMBERMSGENFONTSTYLENAMEBYROLEPICTURECAPTION2Exact">
    <w:name w:val="MSG_EN_FONT_STYLE_NAME_TEMPLATE_ROLE_NUMBER MSG_EN_FONT_STYLE_NAME_BY_ROLE_PICTURE_CAPTION 2 Exact"/>
    <w:basedOn w:val="a0"/>
    <w:link w:val="MSGENFONTSTYLENAMETEMPLATEROLENUMBERMSGENFONTSTYLENAMEBYROLEPICTURECAPTION2"/>
    <w:rPr>
      <w:rFonts w:ascii="Arial" w:eastAsia="Arial" w:hAnsi="Arial" w:cs="Arial"/>
      <w:b/>
      <w:bCs/>
      <w:i w:val="0"/>
      <w:iCs w:val="0"/>
      <w:smallCaps w:val="0"/>
      <w:strike w:val="0"/>
      <w:sz w:val="22"/>
      <w:szCs w:val="22"/>
      <w:u w:val="none"/>
    </w:rPr>
  </w:style>
  <w:style w:type="character" w:customStyle="1" w:styleId="MSGENFONTSTYLENAMETEMPLATEROLENUMBERMSGENFONTSTYLENAMEBYROLEPICTURECAPTION2Exact1">
    <w:name w:val="MSG_EN_FONT_STYLE_NAME_TEMPLATE_ROLE_NUMBER MSG_EN_FONT_STYLE_NAME_BY_ROLE_PICTURE_CAPTION 2 Exact1"/>
    <w:basedOn w:val="MSGENFONTSTYLENAMETEMPLATEROLENUMBERMSGENFONTSTYLENAMEBYROLEPICTURECAPTION2Exact"/>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LEVELMSGENFONTSTYLENAMEBYROLEHEADING4Exact">
    <w:name w:val="MSG_EN_FONT_STYLE_NAME_TEMPLATE_ROLE_LEVEL MSG_EN_FONT_STYLE_NAME_BY_ROLE_HEADING 4 Exact"/>
    <w:basedOn w:val="a0"/>
    <w:rPr>
      <w:rFonts w:ascii="Arial" w:eastAsia="Arial" w:hAnsi="Arial" w:cs="Arial"/>
      <w:b/>
      <w:bCs/>
      <w:i w:val="0"/>
      <w:iCs w:val="0"/>
      <w:smallCaps w:val="0"/>
      <w:strike w:val="0"/>
      <w:sz w:val="22"/>
      <w:szCs w:val="22"/>
      <w:u w:val="none"/>
    </w:rPr>
  </w:style>
  <w:style w:type="character" w:customStyle="1" w:styleId="MSGENFONTSTYLENAMETEMPLATEROLELEVELMSGENFONTSTYLENAMEBYROLEHEADING4Exact1">
    <w:name w:val="MSG_EN_FONT_STYLE_NAME_TEMPLATE_ROLE_LEVEL MSG_EN_FONT_STYLE_NAME_BY_ROLE_HEADING 4 Exact1"/>
    <w:basedOn w:val="MSGENFONTSTYLENAMETEMPLATEROLELEVELMSGENFONTSTYLENAMEBYROLEHEADING4"/>
    <w:rPr>
      <w:rFonts w:ascii="Arial" w:eastAsia="Arial" w:hAnsi="Arial" w:cs="Arial"/>
      <w:b/>
      <w:bCs/>
      <w:i w:val="0"/>
      <w:iCs w:val="0"/>
      <w:smallCaps w:val="0"/>
      <w:strike w:val="0"/>
      <w:color w:val="808285"/>
      <w:sz w:val="22"/>
      <w:szCs w:val="22"/>
      <w:u w:val="none"/>
    </w:rPr>
  </w:style>
  <w:style w:type="character" w:customStyle="1" w:styleId="MSGENFONTSTYLENAMETEMPLATEROLENUMBERMSGENFONTSTYLENAMEBYROLETEXT2Exact">
    <w:name w:val="MSG_EN_FONT_STYLE_NAME_TEMPLATE_ROLE_NUMBER MSG_EN_FONT_STYLE_NAME_BY_ROLE_TEXT 2 Exact"/>
    <w:basedOn w:val="a0"/>
    <w:rPr>
      <w:rFonts w:ascii="Arial" w:eastAsia="Arial" w:hAnsi="Arial" w:cs="Arial"/>
      <w:b w:val="0"/>
      <w:bCs w:val="0"/>
      <w:i w:val="0"/>
      <w:iCs w:val="0"/>
      <w:smallCaps w:val="0"/>
      <w:strike w:val="0"/>
      <w:sz w:val="22"/>
      <w:szCs w:val="22"/>
      <w:u w:val="none"/>
    </w:rPr>
  </w:style>
  <w:style w:type="character" w:customStyle="1" w:styleId="MSGENFONTSTYLENAMETEMPLATEROLENUMBERMSGENFONTSTYLENAMEBYROLETEXT2Exact1">
    <w:name w:val="MSG_EN_FONT_STYLE_NAME_TEMPLATE_ROLE_NUMBER MSG_EN_FONT_STYLE_NAME_BY_ROLE_TEXT 2 Exact1"/>
    <w:basedOn w:val="MSGENFONTSTYLENAMETEMPLATEROLENUMBERMSGENFONTSTYLENAMEBYROLETEXT2"/>
    <w:rPr>
      <w:rFonts w:ascii="Arial" w:eastAsia="Arial" w:hAnsi="Arial" w:cs="Arial"/>
      <w:b w:val="0"/>
      <w:bCs w:val="0"/>
      <w:i w:val="0"/>
      <w:iCs w:val="0"/>
      <w:smallCaps w:val="0"/>
      <w:strike w:val="0"/>
      <w:color w:val="000000"/>
      <w:spacing w:val="0"/>
      <w:w w:val="100"/>
      <w:position w:val="0"/>
      <w:sz w:val="22"/>
      <w:szCs w:val="22"/>
      <w:u w:val="single"/>
      <w:lang w:val="en-US" w:eastAsia="en-US" w:bidi="en-US"/>
    </w:rPr>
  </w:style>
  <w:style w:type="character" w:customStyle="1" w:styleId="MSGENFONTSTYLENAMETEMPLATEROLENUMBERMSGENFONTSTYLENAMEBYROLETEXT2MSGENFONTSTYLEMODIFERSIZE161">
    <w:name w:val="MSG_EN_FONT_STYLE_NAME_TEMPLATE_ROLE_NUMBER MSG_EN_FONT_STYLE_NAME_BY_ROLE_TEXT 2 + MSG_EN_FONT_STYLE_MODIFER_SIZE 161"/>
    <w:aliases w:val="MSG_EN_FONT_STYLE_MODIFER_BOLD1,MSG_EN_FONT_STYLE_MODIFER_SCALING 150 Exact"/>
    <w:basedOn w:val="MSGENFONTSTYLENAMETEMPLATEROLENUMBERMSGENFONTSTYLENAMEBYROLETEXT2"/>
    <w:rPr>
      <w:rFonts w:ascii="Arial" w:eastAsia="Arial" w:hAnsi="Arial" w:cs="Arial"/>
      <w:b/>
      <w:bCs/>
      <w:i w:val="0"/>
      <w:iCs w:val="0"/>
      <w:smallCaps w:val="0"/>
      <w:strike w:val="0"/>
      <w:color w:val="000000"/>
      <w:spacing w:val="0"/>
      <w:w w:val="150"/>
      <w:position w:val="0"/>
      <w:sz w:val="32"/>
      <w:szCs w:val="32"/>
      <w:u w:val="none"/>
      <w:lang w:val="en-US" w:eastAsia="en-US" w:bidi="en-US"/>
    </w:rPr>
  </w:style>
  <w:style w:type="character" w:customStyle="1" w:styleId="MSGENFONTSTYLENAMETEMPLATEROLENUMBERMSGENFONTSTYLENAMEBYROLETEXT4Exact1">
    <w:name w:val="MSG_EN_FONT_STYLE_NAME_TEMPLATE_ROLE_NUMBER MSG_EN_FONT_STYLE_NAME_BY_ROLE_TEXT 4 Exact1"/>
    <w:basedOn w:val="MSGENFONTSTYLENAMETEMPLATEROLENUMBERMSGENFONTSTYLENAMEBYROLETEXT4Exact"/>
    <w:rPr>
      <w:rFonts w:ascii="Arial" w:eastAsia="Arial" w:hAnsi="Arial" w:cs="Arial"/>
      <w:b/>
      <w:bCs/>
      <w:i w:val="0"/>
      <w:iCs w:val="0"/>
      <w:smallCaps w:val="0"/>
      <w:strike w:val="0"/>
      <w:color w:val="FFFFFF"/>
      <w:spacing w:val="0"/>
      <w:w w:val="100"/>
      <w:position w:val="0"/>
      <w:sz w:val="34"/>
      <w:szCs w:val="34"/>
      <w:u w:val="none"/>
      <w:lang w:val="en-US" w:eastAsia="en-US" w:bidi="en-US"/>
    </w:rPr>
  </w:style>
  <w:style w:type="character" w:customStyle="1" w:styleId="MSGENFONTSTYLENAMETEMPLATEROLELEVELMSGENFONTSTYLENAMEBYROLEHEADING3Exact">
    <w:name w:val="MSG_EN_FONT_STYLE_NAME_TEMPLATE_ROLE_LEVEL MSG_EN_FONT_STYLE_NAME_BY_ROLE_HEADING 3 Exact"/>
    <w:basedOn w:val="a0"/>
    <w:rPr>
      <w:rFonts w:ascii="Arial" w:eastAsia="Arial" w:hAnsi="Arial" w:cs="Arial"/>
      <w:b/>
      <w:bCs/>
      <w:i w:val="0"/>
      <w:iCs w:val="0"/>
      <w:smallCaps w:val="0"/>
      <w:strike w:val="0"/>
      <w:sz w:val="26"/>
      <w:szCs w:val="26"/>
      <w:u w:val="none"/>
    </w:rPr>
  </w:style>
  <w:style w:type="character" w:customStyle="1" w:styleId="MSGENFONTSTYLENAMETEMPLATEROLENUMBERMSGENFONTSTYLENAMEBYROLETEXT6">
    <w:name w:val="MSG_EN_FONT_STYLE_NAME_TEMPLATE_ROLE_NUMBER MSG_EN_FONT_STYLE_NAME_BY_ROLE_TEXT 6_"/>
    <w:basedOn w:val="a0"/>
    <w:link w:val="MSGENFONTSTYLENAMETEMPLATEROLENUMBERMSGENFONTSTYLENAMEBYROLETEXT60"/>
    <w:rPr>
      <w:rFonts w:ascii="Arial" w:eastAsia="Arial" w:hAnsi="Arial" w:cs="Arial"/>
      <w:b/>
      <w:bCs/>
      <w:i w:val="0"/>
      <w:iCs w:val="0"/>
      <w:smallCaps w:val="0"/>
      <w:strike w:val="0"/>
      <w:w w:val="150"/>
      <w:sz w:val="32"/>
      <w:szCs w:val="32"/>
      <w:u w:val="none"/>
    </w:rPr>
  </w:style>
  <w:style w:type="character" w:customStyle="1" w:styleId="MSGENFONTSTYLENAMETEMPLATEROLEMSGENFONTSTYLENAMEBYROLERUNNINGTITLE0">
    <w:name w:val="MSG_EN_FONT_STYLE_NAME_TEMPLATE_ROLE MSG_EN_FONT_STYLE_NAME_BY_ROLE_RUNNING_TITLE"/>
    <w:basedOn w:val="MSGENFONTSTYLENAMETEMPLATEROLEMSGENFONTSTYLENAMEBYROLERUNNINGTITLE"/>
    <w:rPr>
      <w:rFonts w:ascii="Arial" w:eastAsia="Arial" w:hAnsi="Arial" w:cs="Arial"/>
      <w:b w:val="0"/>
      <w:bCs w:val="0"/>
      <w:i w:val="0"/>
      <w:iCs w:val="0"/>
      <w:smallCaps w:val="0"/>
      <w:strike w:val="0"/>
      <w:color w:val="75C044"/>
      <w:spacing w:val="0"/>
      <w:w w:val="100"/>
      <w:position w:val="0"/>
      <w:sz w:val="17"/>
      <w:szCs w:val="17"/>
      <w:u w:val="none"/>
      <w:lang w:val="en-US" w:eastAsia="en-US" w:bidi="en-US"/>
    </w:rPr>
  </w:style>
  <w:style w:type="character" w:customStyle="1" w:styleId="MSGENFONTSTYLENAMETEMPLATEROLELEVELMSGENFONTSTYLENAMEBYROLEHEADING2">
    <w:name w:val="MSG_EN_FONT_STYLE_NAME_TEMPLATE_ROLE_LEVEL MSG_EN_FONT_STYLE_NAME_BY_ROLE_HEADING 2_"/>
    <w:basedOn w:val="a0"/>
    <w:link w:val="MSGENFONTSTYLENAMETEMPLATEROLELEVELMSGENFONTSTYLENAMEBYROLEHEADING20"/>
    <w:rPr>
      <w:rFonts w:ascii="Arial" w:eastAsia="Arial" w:hAnsi="Arial" w:cs="Arial"/>
      <w:b/>
      <w:bCs/>
      <w:i w:val="0"/>
      <w:iCs w:val="0"/>
      <w:smallCaps w:val="0"/>
      <w:strike w:val="0"/>
      <w:sz w:val="38"/>
      <w:szCs w:val="38"/>
      <w:u w:val="none"/>
    </w:rPr>
  </w:style>
  <w:style w:type="character" w:customStyle="1" w:styleId="MSGENFONTSTYLENAMETEMPLATEROLELEVELMSGENFONTSTYLENAMEBYROLEHEADING4">
    <w:name w:val="MSG_EN_FONT_STYLE_NAME_TEMPLATE_ROLE_LEVEL MSG_EN_FONT_STYLE_NAME_BY_ROLE_HEADING 4_"/>
    <w:basedOn w:val="a0"/>
    <w:link w:val="MSGENFONTSTYLENAMETEMPLATEROLELEVELMSGENFONTSTYLENAMEBYROLEHEADING41"/>
    <w:rPr>
      <w:rFonts w:ascii="Arial" w:eastAsia="Arial" w:hAnsi="Arial" w:cs="Arial"/>
      <w:b/>
      <w:bCs/>
      <w:i w:val="0"/>
      <w:iCs w:val="0"/>
      <w:smallCaps w:val="0"/>
      <w:strike w:val="0"/>
      <w:sz w:val="22"/>
      <w:szCs w:val="22"/>
      <w:u w:val="none"/>
    </w:rPr>
  </w:style>
  <w:style w:type="character" w:customStyle="1" w:styleId="MSGENFONTSTYLENAMETEMPLATEROLELEVELMSGENFONTSTYLENAMEBYROLEHEADING40">
    <w:name w:val="MSG_EN_FONT_STYLE_NAME_TEMPLATE_ROLE_LEVEL MSG_EN_FONT_STYLE_NAME_BY_ROLE_HEADING 4"/>
    <w:basedOn w:val="MSGENFONTSTYLENAMETEMPLATEROLELEVELMSGENFONTSTYLENAMEBYROLEHEADING4"/>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NUMBERMSGENFONTSTYLENAMEBYROLETEXT7">
    <w:name w:val="MSG_EN_FONT_STYLE_NAME_TEMPLATE_ROLE_NUMBER MSG_EN_FONT_STYLE_NAME_BY_ROLE_TEXT 7_"/>
    <w:basedOn w:val="a0"/>
    <w:link w:val="MSGENFONTSTYLENAMETEMPLATEROLENUMBERMSGENFONTSTYLENAMEBYROLETEXT71"/>
    <w:rPr>
      <w:rFonts w:ascii="Arial" w:eastAsia="Arial" w:hAnsi="Arial" w:cs="Arial"/>
      <w:b w:val="0"/>
      <w:bCs w:val="0"/>
      <w:i w:val="0"/>
      <w:iCs w:val="0"/>
      <w:smallCaps w:val="0"/>
      <w:strike w:val="0"/>
      <w:u w:val="none"/>
    </w:rPr>
  </w:style>
  <w:style w:type="character" w:customStyle="1" w:styleId="MSGENFONTSTYLENAMETEMPLATEROLENUMBERMSGENFONTSTYLENAMEBYROLETEXT70">
    <w:name w:val="MSG_EN_FONT_STYLE_NAME_TEMPLATE_ROLE_NUMBER MSG_EN_FONT_STYLE_NAME_BY_ROLE_TEXT 7"/>
    <w:basedOn w:val="MSGENFONTSTYLENAMETEMPLATEROLENUMBERMSGENFONTSTYLENAMEBYROLETEXT7"/>
    <w:rPr>
      <w:rFonts w:ascii="Arial" w:eastAsia="Arial" w:hAnsi="Arial" w:cs="Arial"/>
      <w:b w:val="0"/>
      <w:bCs w:val="0"/>
      <w:i w:val="0"/>
      <w:iCs w:val="0"/>
      <w:smallCaps w:val="0"/>
      <w:strike w:val="0"/>
      <w:color w:val="E8B421"/>
      <w:spacing w:val="0"/>
      <w:w w:val="100"/>
      <w:position w:val="0"/>
      <w:sz w:val="24"/>
      <w:szCs w:val="24"/>
      <w:u w:val="none"/>
      <w:lang w:val="en-US" w:eastAsia="en-US" w:bidi="en-US"/>
    </w:rPr>
  </w:style>
  <w:style w:type="character" w:customStyle="1" w:styleId="MSGENFONTSTYLENAMETEMPLATEROLENUMBERMSGENFONTSTYLENAMEBYROLETEXT8">
    <w:name w:val="MSG_EN_FONT_STYLE_NAME_TEMPLATE_ROLE_NUMBER MSG_EN_FONT_STYLE_NAME_BY_ROLE_TEXT 8_"/>
    <w:basedOn w:val="a0"/>
    <w:link w:val="MSGENFONTSTYLENAMETEMPLATEROLENUMBERMSGENFONTSTYLENAMEBYROLETEXT81"/>
    <w:rPr>
      <w:rFonts w:ascii="Arial" w:eastAsia="Arial" w:hAnsi="Arial" w:cs="Arial"/>
      <w:b w:val="0"/>
      <w:bCs w:val="0"/>
      <w:i w:val="0"/>
      <w:iCs w:val="0"/>
      <w:smallCaps w:val="0"/>
      <w:strike w:val="0"/>
      <w:sz w:val="26"/>
      <w:szCs w:val="26"/>
      <w:u w:val="none"/>
    </w:rPr>
  </w:style>
  <w:style w:type="character" w:customStyle="1" w:styleId="MSGENFONTSTYLENAMETEMPLATEROLENUMBERMSGENFONTSTYLENAMEBYROLETEXT80">
    <w:name w:val="MSG_EN_FONT_STYLE_NAME_TEMPLATE_ROLE_NUMBER MSG_EN_FONT_STYLE_NAME_BY_ROLE_TEXT 8"/>
    <w:basedOn w:val="MSGENFONTSTYLENAMETEMPLATEROLENUMBERMSGENFONTSTYLENAMEBYROLETEXT8"/>
    <w:rPr>
      <w:rFonts w:ascii="Arial" w:eastAsia="Arial" w:hAnsi="Arial" w:cs="Arial"/>
      <w:b w:val="0"/>
      <w:bCs w:val="0"/>
      <w:i w:val="0"/>
      <w:iCs w:val="0"/>
      <w:smallCaps w:val="0"/>
      <w:strike w:val="0"/>
      <w:color w:val="E8B421"/>
      <w:spacing w:val="0"/>
      <w:w w:val="100"/>
      <w:position w:val="0"/>
      <w:sz w:val="26"/>
      <w:szCs w:val="26"/>
      <w:u w:val="none"/>
      <w:lang w:val="en-US" w:eastAsia="en-US" w:bidi="en-US"/>
    </w:rPr>
  </w:style>
  <w:style w:type="character" w:customStyle="1" w:styleId="MSGENFONTSTYLENAMETEMPLATEROLENUMBERMSGENFONTSTYLENAMEBYROLETEXT9">
    <w:name w:val="MSG_EN_FONT_STYLE_NAME_TEMPLATE_ROLE_NUMBER MSG_EN_FONT_STYLE_NAME_BY_ROLE_TEXT 9_"/>
    <w:basedOn w:val="a0"/>
    <w:link w:val="MSGENFONTSTYLENAMETEMPLATEROLENUMBERMSGENFONTSTYLENAMEBYROLETEXT91"/>
    <w:rPr>
      <w:rFonts w:ascii="Arial" w:eastAsia="Arial" w:hAnsi="Arial" w:cs="Arial"/>
      <w:b/>
      <w:bCs/>
      <w:i w:val="0"/>
      <w:iCs w:val="0"/>
      <w:smallCaps w:val="0"/>
      <w:strike w:val="0"/>
      <w:sz w:val="22"/>
      <w:szCs w:val="22"/>
      <w:u w:val="none"/>
    </w:rPr>
  </w:style>
  <w:style w:type="character" w:customStyle="1" w:styleId="MSGENFONTSTYLENAMETEMPLATEROLENUMBERMSGENFONTSTYLENAMEBYROLETEXT9MSGENFONTSTYLEMODIFERNOTBOLD">
    <w:name w:val="MSG_EN_FONT_STYLE_NAME_TEMPLATE_ROLE_NUMBER MSG_EN_FONT_STYLE_NAME_BY_ROLE_TEXT 9 + MSG_EN_FONT_STYLE_MODIFER_NOT_BOLD"/>
    <w:aliases w:val="MSG_EN_FONT_STYLE_MODIFER_ITALIC"/>
    <w:basedOn w:val="MSGENFONTSTYLENAMETEMPLATEROLENUMBERMSGENFONTSTYLENAMEBYROLETEXT9"/>
    <w:rPr>
      <w:rFonts w:ascii="Arial" w:eastAsia="Arial" w:hAnsi="Arial" w:cs="Arial"/>
      <w:b/>
      <w:bCs/>
      <w:i/>
      <w:iCs/>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90">
    <w:name w:val="MSG_EN_FONT_STYLE_NAME_TEMPLATE_ROLE_NUMBER MSG_EN_FONT_STYLE_NAME_BY_ROLE_TEXT 9"/>
    <w:basedOn w:val="MSGENFONTSTYLENAMETEMPLATEROLENUMBERMSGENFONTSTYLENAMEBYROLETEXT9"/>
    <w:rPr>
      <w:rFonts w:ascii="Arial" w:eastAsia="Arial" w:hAnsi="Arial" w:cs="Arial"/>
      <w:b/>
      <w:bCs/>
      <w:i w:val="0"/>
      <w:iCs w:val="0"/>
      <w:smallCaps w:val="0"/>
      <w:strike w:val="0"/>
      <w:color w:val="E8B421"/>
      <w:spacing w:val="0"/>
      <w:w w:val="100"/>
      <w:position w:val="0"/>
      <w:sz w:val="22"/>
      <w:szCs w:val="22"/>
      <w:u w:val="none"/>
    </w:rPr>
  </w:style>
  <w:style w:type="character" w:customStyle="1" w:styleId="MSGENFONTSTYLENAMETEMPLATEROLENUMBERMSGENFONTSTYLENAMEBYROLETEXT93">
    <w:name w:val="MSG_EN_FONT_STYLE_NAME_TEMPLATE_ROLE_NUMBER MSG_EN_FONT_STYLE_NAME_BY_ROLE_TEXT 93"/>
    <w:basedOn w:val="MSGENFONTSTYLENAMETEMPLATEROLENUMBERMSGENFONTSTYLENAMEBYROLETEXT9"/>
    <w:rPr>
      <w:rFonts w:ascii="Arial" w:eastAsia="Arial" w:hAnsi="Arial" w:cs="Arial"/>
      <w:b/>
      <w:bCs/>
      <w:i w:val="0"/>
      <w:iCs w:val="0"/>
      <w:smallCaps w:val="0"/>
      <w:strike w:val="0"/>
      <w:color w:val="808285"/>
      <w:spacing w:val="0"/>
      <w:w w:val="100"/>
      <w:position w:val="0"/>
      <w:sz w:val="22"/>
      <w:szCs w:val="22"/>
      <w:u w:val="none"/>
      <w:lang w:val="en-US" w:eastAsia="en-US" w:bidi="en-US"/>
    </w:rPr>
  </w:style>
  <w:style w:type="character" w:customStyle="1" w:styleId="MSGENFONTSTYLENAMETEMPLATEROLENUMBERMSGENFONTSTYLENAMEBYROLETEXT10">
    <w:name w:val="MSG_EN_FONT_STYLE_NAME_TEMPLATE_ROLE_NUMBER MSG_EN_FONT_STYLE_NAME_BY_ROLE_TEXT 10_"/>
    <w:basedOn w:val="a0"/>
    <w:link w:val="MSGENFONTSTYLENAMETEMPLATEROLENUMBERMSGENFONTSTYLENAMEBYROLETEXT101"/>
    <w:rPr>
      <w:rFonts w:ascii="Arial" w:eastAsia="Arial" w:hAnsi="Arial" w:cs="Arial"/>
      <w:b w:val="0"/>
      <w:bCs w:val="0"/>
      <w:i/>
      <w:iCs/>
      <w:smallCaps w:val="0"/>
      <w:strike w:val="0"/>
      <w:sz w:val="14"/>
      <w:szCs w:val="14"/>
      <w:u w:val="none"/>
    </w:rPr>
  </w:style>
  <w:style w:type="character" w:customStyle="1" w:styleId="MSGENFONTSTYLENAMETEMPLATEROLENUMBERMSGENFONTSTYLENAMEBYROLETEXT100">
    <w:name w:val="MSG_EN_FONT_STYLE_NAME_TEMPLATE_ROLE_NUMBER MSG_EN_FONT_STYLE_NAME_BY_ROLE_TEXT 10"/>
    <w:basedOn w:val="MSGENFONTSTYLENAMETEMPLATEROLENUMBERMSGENFONTSTYLENAMEBYROLETEXT10"/>
    <w:rPr>
      <w:rFonts w:ascii="Arial" w:eastAsia="Arial" w:hAnsi="Arial" w:cs="Arial"/>
      <w:b w:val="0"/>
      <w:bCs w:val="0"/>
      <w:i/>
      <w:iCs/>
      <w:smallCaps w:val="0"/>
      <w:strike w:val="0"/>
      <w:color w:val="E8B421"/>
      <w:spacing w:val="0"/>
      <w:w w:val="100"/>
      <w:position w:val="0"/>
      <w:sz w:val="14"/>
      <w:szCs w:val="14"/>
      <w:u w:val="none"/>
      <w:lang w:val="en-US" w:eastAsia="en-US" w:bidi="en-US"/>
    </w:rPr>
  </w:style>
  <w:style w:type="character" w:customStyle="1" w:styleId="MSGENFONTSTYLENAMETEMPLATEROLENUMBERMSGENFONTSTYLENAMEBYROLETEXT11">
    <w:name w:val="MSG_EN_FONT_STYLE_NAME_TEMPLATE_ROLE_NUMBER MSG_EN_FONT_STYLE_NAME_BY_ROLE_TEXT 11_"/>
    <w:basedOn w:val="a0"/>
    <w:link w:val="MSGENFONTSTYLENAMETEMPLATEROLENUMBERMSGENFONTSTYLENAMEBYROLETEXT111"/>
    <w:rPr>
      <w:rFonts w:ascii="Arial" w:eastAsia="Arial" w:hAnsi="Arial" w:cs="Arial"/>
      <w:b w:val="0"/>
      <w:bCs w:val="0"/>
      <w:i w:val="0"/>
      <w:iCs w:val="0"/>
      <w:smallCaps w:val="0"/>
      <w:strike w:val="0"/>
      <w:sz w:val="10"/>
      <w:szCs w:val="10"/>
      <w:u w:val="none"/>
    </w:rPr>
  </w:style>
  <w:style w:type="character" w:customStyle="1" w:styleId="MSGENFONTSTYLENAMETEMPLATEROLENUMBERMSGENFONTSTYLENAMEBYROLETEXT110">
    <w:name w:val="MSG_EN_FONT_STYLE_NAME_TEMPLATE_ROLE_NUMBER MSG_EN_FONT_STYLE_NAME_BY_ROLE_TEXT 11"/>
    <w:basedOn w:val="MSGENFONTSTYLENAMETEMPLATEROLENUMBERMSGENFONTSTYLENAMEBYROLETEXT11"/>
    <w:rPr>
      <w:rFonts w:ascii="Arial" w:eastAsia="Arial" w:hAnsi="Arial" w:cs="Arial"/>
      <w:b w:val="0"/>
      <w:bCs w:val="0"/>
      <w:i w:val="0"/>
      <w:iCs w:val="0"/>
      <w:smallCaps w:val="0"/>
      <w:strike w:val="0"/>
      <w:color w:val="E8B421"/>
      <w:spacing w:val="0"/>
      <w:w w:val="100"/>
      <w:position w:val="0"/>
      <w:sz w:val="10"/>
      <w:szCs w:val="10"/>
      <w:u w:val="none"/>
      <w:lang w:val="en-US" w:eastAsia="en-US" w:bidi="en-US"/>
    </w:rPr>
  </w:style>
  <w:style w:type="character" w:customStyle="1" w:styleId="MSGENFONTSTYLENAMETEMPLATEROLENUMBERMSGENFONTSTYLENAMEBYROLETEXT92">
    <w:name w:val="MSG_EN_FONT_STYLE_NAME_TEMPLATE_ROLE_NUMBER MSG_EN_FONT_STYLE_NAME_BY_ROLE_TEXT 92"/>
    <w:basedOn w:val="MSGENFONTSTYLENAMETEMPLATEROLENUMBERMSGENFONTSTYLENAMEBYROLETEXT9"/>
    <w:rPr>
      <w:rFonts w:ascii="Arial" w:eastAsia="Arial" w:hAnsi="Arial" w:cs="Arial"/>
      <w:b/>
      <w:bCs/>
      <w:i w:val="0"/>
      <w:iCs w:val="0"/>
      <w:smallCaps w:val="0"/>
      <w:strike w:val="0"/>
      <w:color w:val="F4E1AC"/>
      <w:spacing w:val="0"/>
      <w:w w:val="100"/>
      <w:position w:val="0"/>
      <w:sz w:val="22"/>
      <w:szCs w:val="22"/>
      <w:u w:val="none"/>
      <w:lang w:val="en-US" w:eastAsia="en-US" w:bidi="en-US"/>
    </w:rPr>
  </w:style>
  <w:style w:type="character" w:customStyle="1" w:styleId="MSGENFONTSTYLENAMETEMPLATEROLENUMBERMSGENFONTSTYLENAMEBYROLETEXT22">
    <w:name w:val="MSG_EN_FONT_STYLE_NAME_TEMPLATE_ROLE_NUMBER MSG_EN_FONT_STYLE_NAME_BY_ROLE_TEXT 22"/>
    <w:basedOn w:val="MSGENFONTSTYLENAMETEMPLATEROLENUMBERMSGENFONTSTYLENAMEBYROLETEXT2"/>
    <w:rPr>
      <w:rFonts w:ascii="Arial" w:eastAsia="Arial" w:hAnsi="Arial" w:cs="Arial"/>
      <w:b w:val="0"/>
      <w:bCs w:val="0"/>
      <w:i w:val="0"/>
      <w:iCs w:val="0"/>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12">
    <w:name w:val="MSG_EN_FONT_STYLE_NAME_TEMPLATE_ROLE_NUMBER MSG_EN_FONT_STYLE_NAME_BY_ROLE_TEXT 12_"/>
    <w:basedOn w:val="a0"/>
    <w:link w:val="MSGENFONTSTYLENAMETEMPLATEROLENUMBERMSGENFONTSTYLENAMEBYROLETEXT121"/>
    <w:rPr>
      <w:rFonts w:ascii="Arial" w:eastAsia="Arial" w:hAnsi="Arial" w:cs="Arial"/>
      <w:b/>
      <w:bCs/>
      <w:i/>
      <w:iCs/>
      <w:smallCaps w:val="0"/>
      <w:strike w:val="0"/>
      <w:w w:val="80"/>
      <w:u w:val="none"/>
    </w:rPr>
  </w:style>
  <w:style w:type="character" w:customStyle="1" w:styleId="MSGENFONTSTYLENAMETEMPLATEROLENUMBERMSGENFONTSTYLENAMEBYROLETEXT120">
    <w:name w:val="MSG_EN_FONT_STYLE_NAME_TEMPLATE_ROLE_NUMBER MSG_EN_FONT_STYLE_NAME_BY_ROLE_TEXT 12"/>
    <w:basedOn w:val="MSGENFONTSTYLENAMETEMPLATEROLENUMBERMSGENFONTSTYLENAMEBYROLETEXT12"/>
    <w:rPr>
      <w:rFonts w:ascii="Arial" w:eastAsia="Arial" w:hAnsi="Arial" w:cs="Arial"/>
      <w:b/>
      <w:bCs/>
      <w:i/>
      <w:iCs/>
      <w:smallCaps w:val="0"/>
      <w:strike w:val="0"/>
      <w:color w:val="E8B421"/>
      <w:spacing w:val="0"/>
      <w:w w:val="80"/>
      <w:position w:val="0"/>
      <w:sz w:val="24"/>
      <w:szCs w:val="24"/>
      <w:u w:val="none"/>
      <w:lang w:val="en-US" w:eastAsia="en-US" w:bidi="en-US"/>
    </w:rPr>
  </w:style>
  <w:style w:type="character" w:customStyle="1" w:styleId="MSGENFONTSTYLENAMETEMPLATEROLENUMBERMSGENFONTSTYLENAMEBYROLETEXT13">
    <w:name w:val="MSG_EN_FONT_STYLE_NAME_TEMPLATE_ROLE_NUMBER MSG_EN_FONT_STYLE_NAME_BY_ROLE_TEXT 13_"/>
    <w:basedOn w:val="a0"/>
    <w:link w:val="MSGENFONTSTYLENAMETEMPLATEROLENUMBERMSGENFONTSTYLENAMEBYROLETEXT131"/>
    <w:rPr>
      <w:rFonts w:ascii="Courier New" w:eastAsia="Courier New" w:hAnsi="Courier New" w:cs="Courier New"/>
      <w:b/>
      <w:bCs/>
      <w:i w:val="0"/>
      <w:iCs w:val="0"/>
      <w:smallCaps w:val="0"/>
      <w:strike w:val="0"/>
      <w:sz w:val="30"/>
      <w:szCs w:val="30"/>
      <w:u w:val="none"/>
    </w:rPr>
  </w:style>
  <w:style w:type="character" w:customStyle="1" w:styleId="MSGENFONTSTYLENAMETEMPLATEROLENUMBERMSGENFONTSTYLENAMEBYROLETEXT130">
    <w:name w:val="MSG_EN_FONT_STYLE_NAME_TEMPLATE_ROLE_NUMBER MSG_EN_FONT_STYLE_NAME_BY_ROLE_TEXT 13"/>
    <w:basedOn w:val="MSGENFONTSTYLENAMETEMPLATEROLENUMBERMSGENFONTSTYLENAMEBYROLETEXT13"/>
    <w:rPr>
      <w:rFonts w:ascii="Courier New" w:eastAsia="Courier New" w:hAnsi="Courier New" w:cs="Courier New"/>
      <w:b/>
      <w:bCs/>
      <w:i w:val="0"/>
      <w:iCs w:val="0"/>
      <w:smallCaps w:val="0"/>
      <w:strike w:val="0"/>
      <w:color w:val="E8B421"/>
      <w:spacing w:val="0"/>
      <w:w w:val="100"/>
      <w:position w:val="0"/>
      <w:sz w:val="30"/>
      <w:szCs w:val="30"/>
      <w:u w:val="none"/>
      <w:lang w:val="en-US" w:eastAsia="en-US" w:bidi="en-US"/>
    </w:rPr>
  </w:style>
  <w:style w:type="character" w:customStyle="1" w:styleId="MSGENFONTSTYLENAMETEMPLATEROLENUMBERMSGENFONTSTYLENAMEBYROLETEXT14">
    <w:name w:val="MSG_EN_FONT_STYLE_NAME_TEMPLATE_ROLE_NUMBER MSG_EN_FONT_STYLE_NAME_BY_ROLE_TEXT 14_"/>
    <w:basedOn w:val="a0"/>
    <w:link w:val="MSGENFONTSTYLENAMETEMPLATEROLENUMBERMSGENFONTSTYLENAMEBYROLETEXT141"/>
    <w:rPr>
      <w:rFonts w:ascii="Arial" w:eastAsia="Arial" w:hAnsi="Arial" w:cs="Arial"/>
      <w:b w:val="0"/>
      <w:bCs w:val="0"/>
      <w:i w:val="0"/>
      <w:iCs w:val="0"/>
      <w:smallCaps w:val="0"/>
      <w:strike w:val="0"/>
      <w:sz w:val="26"/>
      <w:szCs w:val="26"/>
      <w:u w:val="none"/>
    </w:rPr>
  </w:style>
  <w:style w:type="character" w:customStyle="1" w:styleId="MSGENFONTSTYLENAMETEMPLATEROLENUMBERMSGENFONTSTYLENAMEBYROLETEXT140">
    <w:name w:val="MSG_EN_FONT_STYLE_NAME_TEMPLATE_ROLE_NUMBER MSG_EN_FONT_STYLE_NAME_BY_ROLE_TEXT 14"/>
    <w:basedOn w:val="MSGENFONTSTYLENAMETEMPLATEROLENUMBERMSGENFONTSTYLENAMEBYROLETEXT14"/>
    <w:rPr>
      <w:rFonts w:ascii="Arial" w:eastAsia="Arial" w:hAnsi="Arial" w:cs="Arial"/>
      <w:b w:val="0"/>
      <w:bCs w:val="0"/>
      <w:i w:val="0"/>
      <w:iCs w:val="0"/>
      <w:smallCaps w:val="0"/>
      <w:strike w:val="0"/>
      <w:color w:val="E8B421"/>
      <w:spacing w:val="0"/>
      <w:w w:val="100"/>
      <w:position w:val="0"/>
      <w:sz w:val="26"/>
      <w:szCs w:val="26"/>
      <w:u w:val="none"/>
      <w:lang w:val="en-US" w:eastAsia="en-US" w:bidi="en-US"/>
    </w:rPr>
  </w:style>
  <w:style w:type="character" w:customStyle="1" w:styleId="MSGENFONTSTYLENAMETEMPLATEROLELEVELMSGENFONTSTYLENAMEBYROLEHEADING3">
    <w:name w:val="MSG_EN_FONT_STYLE_NAME_TEMPLATE_ROLE_LEVEL MSG_EN_FONT_STYLE_NAME_BY_ROLE_HEADING 3_"/>
    <w:basedOn w:val="a0"/>
    <w:link w:val="MSGENFONTSTYLENAMETEMPLATEROLELEVELMSGENFONTSTYLENAMEBYROLEHEADING30"/>
    <w:rPr>
      <w:rFonts w:ascii="Arial" w:eastAsia="Arial" w:hAnsi="Arial" w:cs="Arial"/>
      <w:b/>
      <w:bCs/>
      <w:i w:val="0"/>
      <w:iCs w:val="0"/>
      <w:smallCaps w:val="0"/>
      <w:strike w:val="0"/>
      <w:sz w:val="26"/>
      <w:szCs w:val="26"/>
      <w:u w:val="none"/>
    </w:rPr>
  </w:style>
  <w:style w:type="character" w:customStyle="1" w:styleId="MSGENFONTSTYLENAMETEMPLATEROLENUMBERMSGENFONTSTYLENAMEBYROLETEXT2MSGENFONTSTYLEMODIFERBOLD">
    <w:name w:val="MSG_EN_FONT_STYLE_NAME_TEMPLATE_ROLE_NUMBER MSG_EN_FONT_STYLE_NAME_BY_ROLE_TEXT 2 + MSG_EN_FONT_STYLE_MODIFER_BOLD"/>
    <w:basedOn w:val="MSGENFONTSTYLENAMETEMPLATEROLENUMBERMSGENFONTSTYLENAMEBYROLETEXT2"/>
    <w:rPr>
      <w:rFonts w:ascii="Arial" w:eastAsia="Arial" w:hAnsi="Arial" w:cs="Arial"/>
      <w:b/>
      <w:bCs/>
      <w:i w:val="0"/>
      <w:iCs w:val="0"/>
      <w:smallCaps w:val="0"/>
      <w:strike w:val="0"/>
      <w:color w:val="E8B421"/>
      <w:spacing w:val="0"/>
      <w:w w:val="100"/>
      <w:position w:val="0"/>
      <w:sz w:val="22"/>
      <w:szCs w:val="22"/>
      <w:u w:val="none"/>
      <w:lang w:val="en-US" w:eastAsia="en-US" w:bidi="en-US"/>
    </w:rPr>
  </w:style>
  <w:style w:type="character" w:customStyle="1" w:styleId="MSGENFONTSTYLENAMETEMPLATEROLENUMBERMSGENFONTSTYLENAMEBYROLETEXT15">
    <w:name w:val="MSG_EN_FONT_STYLE_NAME_TEMPLATE_ROLE_NUMBER MSG_EN_FONT_STYLE_NAME_BY_ROLE_TEXT 15_"/>
    <w:basedOn w:val="a0"/>
    <w:link w:val="MSGENFONTSTYLENAMETEMPLATEROLENUMBERMSGENFONTSTYLENAMEBYROLETEXT150"/>
    <w:rPr>
      <w:rFonts w:ascii="Arial" w:eastAsia="Arial" w:hAnsi="Arial" w:cs="Arial"/>
      <w:b/>
      <w:bCs/>
      <w:i w:val="0"/>
      <w:iCs w:val="0"/>
      <w:smallCaps w:val="0"/>
      <w:strike w:val="0"/>
      <w:sz w:val="19"/>
      <w:szCs w:val="19"/>
      <w:u w:val="none"/>
    </w:rPr>
  </w:style>
  <w:style w:type="paragraph" w:customStyle="1" w:styleId="MSGENFONTSTYLENAMETEMPLATEROLEMSGENFONTSTYLENAMEBYROLERUNNINGTITLE1">
    <w:name w:val="MSG_EN_FONT_STYLE_NAME_TEMPLATE_ROLE MSG_EN_FONT_STYLE_NAME_BY_ROLE_RUNNING_TITLE1"/>
    <w:basedOn w:val="a"/>
    <w:link w:val="MSGENFONTSTYLENAMETEMPLATEROLEMSGENFONTSTYLENAMEBYROLERUNNINGTITLE"/>
    <w:pPr>
      <w:widowControl w:val="0"/>
      <w:shd w:val="clear" w:color="auto" w:fill="FFFFFF"/>
      <w:spacing w:line="240" w:lineRule="exact"/>
    </w:pPr>
    <w:rPr>
      <w:rFonts w:ascii="Arial" w:eastAsia="Arial" w:hAnsi="Arial" w:cs="Arial"/>
      <w:color w:val="000000"/>
      <w:sz w:val="17"/>
      <w:szCs w:val="17"/>
      <w:lang w:val="en-US" w:eastAsia="en-US" w:bidi="en-US"/>
    </w:rPr>
  </w:style>
  <w:style w:type="paragraph" w:customStyle="1" w:styleId="MSGENFONTSTYLENAMETEMPLATEROLENUMBERMSGENFONTSTYLENAMEBYROLETEXT3">
    <w:name w:val="MSG_EN_FONT_STYLE_NAME_TEMPLATE_ROLE_NUMBER MSG_EN_FONT_STYLE_NAME_BY_ROLE_TEXT 3"/>
    <w:basedOn w:val="a"/>
    <w:link w:val="MSGENFONTSTYLENAMETEMPLATEROLENUMBERMSGENFONTSTYLENAMEBYROLETEXT3Exact"/>
    <w:pPr>
      <w:widowControl w:val="0"/>
      <w:shd w:val="clear" w:color="auto" w:fill="FFFFFF"/>
      <w:spacing w:line="604" w:lineRule="exact"/>
    </w:pPr>
    <w:rPr>
      <w:rFonts w:ascii="Arial" w:eastAsia="Arial" w:hAnsi="Arial" w:cs="Arial"/>
      <w:color w:val="000000"/>
      <w:sz w:val="54"/>
      <w:szCs w:val="54"/>
      <w:lang w:val="en-US" w:eastAsia="en-US" w:bidi="en-US"/>
    </w:rPr>
  </w:style>
  <w:style w:type="paragraph" w:customStyle="1" w:styleId="MSGENFONTSTYLENAMETEMPLATEROLENUMBERMSGENFONTSTYLENAMEBYROLETEXT4">
    <w:name w:val="MSG_EN_FONT_STYLE_NAME_TEMPLATE_ROLE_NUMBER MSG_EN_FONT_STYLE_NAME_BY_ROLE_TEXT 4"/>
    <w:basedOn w:val="a"/>
    <w:link w:val="MSGENFONTSTYLENAMETEMPLATEROLENUMBERMSGENFONTSTYLENAMEBYROLETEXT4Exact"/>
    <w:pPr>
      <w:widowControl w:val="0"/>
      <w:shd w:val="clear" w:color="auto" w:fill="FFFFFF"/>
      <w:spacing w:line="380" w:lineRule="exact"/>
    </w:pPr>
    <w:rPr>
      <w:rFonts w:ascii="Arial" w:eastAsia="Arial" w:hAnsi="Arial" w:cs="Arial"/>
      <w:b/>
      <w:bCs/>
      <w:color w:val="000000"/>
      <w:sz w:val="34"/>
      <w:szCs w:val="34"/>
      <w:lang w:val="en-US" w:eastAsia="en-US" w:bidi="en-US"/>
    </w:rPr>
  </w:style>
  <w:style w:type="paragraph" w:customStyle="1" w:styleId="MSGENFONTSTYLENAMETEMPLATEROLELEVELMSGENFONTSTYLENAMEBYROLEHEADING11">
    <w:name w:val="MSG_EN_FONT_STYLE_NAME_TEMPLATE_ROLE_LEVEL MSG_EN_FONT_STYLE_NAME_BY_ROLE_HEADING 11"/>
    <w:basedOn w:val="a"/>
    <w:link w:val="MSGENFONTSTYLENAMETEMPLATEROLELEVELMSGENFONTSTYLENAMEBYROLEHEADING1"/>
    <w:pPr>
      <w:widowControl w:val="0"/>
      <w:shd w:val="clear" w:color="auto" w:fill="FFFFFF"/>
      <w:spacing w:line="758" w:lineRule="exact"/>
      <w:outlineLvl w:val="0"/>
    </w:pPr>
    <w:rPr>
      <w:rFonts w:ascii="Arial" w:eastAsia="Arial" w:hAnsi="Arial" w:cs="Arial"/>
      <w:b/>
      <w:bCs/>
      <w:color w:val="000000"/>
      <w:sz w:val="58"/>
      <w:szCs w:val="58"/>
      <w:lang w:val="en-US" w:eastAsia="en-US" w:bidi="en-US"/>
    </w:rPr>
  </w:style>
  <w:style w:type="paragraph" w:customStyle="1" w:styleId="MSGENFONTSTYLENAMETEMPLATEROLENUMBERMSGENFONTSTYLENAMEBYROLETEXT51">
    <w:name w:val="MSG_EN_FONT_STYLE_NAME_TEMPLATE_ROLE_NUMBER MSG_EN_FONT_STYLE_NAME_BY_ROLE_TEXT 51"/>
    <w:basedOn w:val="a"/>
    <w:link w:val="MSGENFONTSTYLENAMETEMPLATEROLENUMBERMSGENFONTSTYLENAMEBYROLETEXT5"/>
    <w:pPr>
      <w:widowControl w:val="0"/>
      <w:shd w:val="clear" w:color="auto" w:fill="FFFFFF"/>
      <w:spacing w:after="440" w:line="240" w:lineRule="exact"/>
      <w:jc w:val="right"/>
    </w:pPr>
    <w:rPr>
      <w:rFonts w:ascii="Arial" w:eastAsia="Arial" w:hAnsi="Arial" w:cs="Arial"/>
      <w:color w:val="000000"/>
      <w:sz w:val="19"/>
      <w:szCs w:val="19"/>
      <w:lang w:val="en-US" w:eastAsia="en-US" w:bidi="en-US"/>
    </w:rPr>
  </w:style>
  <w:style w:type="paragraph" w:customStyle="1" w:styleId="MSGENFONTSTYLENAMETEMPLATEROLENUMBERMSGENFONTSTYLENAMEBYROLETEXT21">
    <w:name w:val="MSG_EN_FONT_STYLE_NAME_TEMPLATE_ROLE_NUMBER MSG_EN_FONT_STYLE_NAME_BY_ROLE_TEXT 21"/>
    <w:basedOn w:val="a"/>
    <w:link w:val="MSGENFONTSTYLENAMETEMPLATEROLENUMBERMSGENFONTSTYLENAMEBYROLETEXT2"/>
    <w:pPr>
      <w:widowControl w:val="0"/>
      <w:shd w:val="clear" w:color="auto" w:fill="FFFFFF"/>
      <w:spacing w:before="440" w:after="280" w:line="288" w:lineRule="exact"/>
      <w:jc w:val="both"/>
    </w:pPr>
    <w:rPr>
      <w:rFonts w:ascii="Arial" w:eastAsia="Arial" w:hAnsi="Arial" w:cs="Arial"/>
      <w:color w:val="000000"/>
      <w:sz w:val="22"/>
      <w:szCs w:val="22"/>
      <w:lang w:val="en-US" w:eastAsia="en-US" w:bidi="en-US"/>
    </w:rPr>
  </w:style>
  <w:style w:type="paragraph" w:customStyle="1" w:styleId="MSGENFONTSTYLENAMETEMPLATEROLEMSGENFONTSTYLENAMEBYROLETABLECAPTION0">
    <w:name w:val="MSG_EN_FONT_STYLE_NAME_TEMPLATE_ROLE MSG_EN_FONT_STYLE_NAME_BY_ROLE_TABLE_CAPTION"/>
    <w:basedOn w:val="a"/>
    <w:link w:val="MSGENFONTSTYLENAMETEMPLATEROLEMSGENFONTSTYLENAMEBYROLETABLECAPTION"/>
    <w:pPr>
      <w:widowControl w:val="0"/>
      <w:shd w:val="clear" w:color="auto" w:fill="FFFFFF"/>
      <w:spacing w:line="288" w:lineRule="exact"/>
      <w:jc w:val="both"/>
    </w:pPr>
    <w:rPr>
      <w:rFonts w:ascii="Arial" w:eastAsia="Arial" w:hAnsi="Arial" w:cs="Arial"/>
      <w:color w:val="000000"/>
      <w:sz w:val="22"/>
      <w:szCs w:val="22"/>
      <w:lang w:val="en-US" w:eastAsia="en-US" w:bidi="en-US"/>
    </w:rPr>
  </w:style>
  <w:style w:type="paragraph" w:customStyle="1" w:styleId="MSGENFONTSTYLENAMETEMPLATEROLEMSGENFONTSTYLENAMEBYROLEPICTURECAPTION">
    <w:name w:val="MSG_EN_FONT_STYLE_NAME_TEMPLATE_ROLE MSG_EN_FONT_STYLE_NAME_BY_ROLE_PICTURE_CAPTION"/>
    <w:basedOn w:val="a"/>
    <w:link w:val="MSGENFONTSTYLENAMETEMPLATEROLEMSGENFONTSTYLENAMEBYROLEPICTURECAPTIONExact"/>
    <w:pPr>
      <w:widowControl w:val="0"/>
      <w:shd w:val="clear" w:color="auto" w:fill="FFFFFF"/>
      <w:spacing w:line="212" w:lineRule="exact"/>
    </w:pPr>
    <w:rPr>
      <w:rFonts w:ascii="Arial" w:eastAsia="Arial" w:hAnsi="Arial" w:cs="Arial"/>
      <w:color w:val="000000"/>
      <w:sz w:val="19"/>
      <w:szCs w:val="19"/>
      <w:lang w:val="en-US" w:eastAsia="en-US" w:bidi="en-US"/>
    </w:rPr>
  </w:style>
  <w:style w:type="paragraph" w:customStyle="1" w:styleId="MSGENFONTSTYLENAMETEMPLATEROLENUMBERMSGENFONTSTYLENAMEBYROLEPICTURECAPTION2">
    <w:name w:val="MSG_EN_FONT_STYLE_NAME_TEMPLATE_ROLE_NUMBER MSG_EN_FONT_STYLE_NAME_BY_ROLE_PICTURE_CAPTION 2"/>
    <w:basedOn w:val="a"/>
    <w:link w:val="MSGENFONTSTYLENAMETEMPLATEROLENUMBERMSGENFONTSTYLENAMEBYROLEPICTURECAPTION2Exact"/>
    <w:pPr>
      <w:widowControl w:val="0"/>
      <w:shd w:val="clear" w:color="auto" w:fill="FFFFFF"/>
      <w:spacing w:line="246" w:lineRule="exact"/>
    </w:pPr>
    <w:rPr>
      <w:rFonts w:ascii="Arial" w:eastAsia="Arial" w:hAnsi="Arial" w:cs="Arial"/>
      <w:b/>
      <w:bCs/>
      <w:color w:val="000000"/>
      <w:sz w:val="22"/>
      <w:szCs w:val="22"/>
      <w:lang w:val="en-US" w:eastAsia="en-US" w:bidi="en-US"/>
    </w:rPr>
  </w:style>
  <w:style w:type="paragraph" w:customStyle="1" w:styleId="MSGENFONTSTYLENAMETEMPLATEROLELEVELMSGENFONTSTYLENAMEBYROLEHEADING41">
    <w:name w:val="MSG_EN_FONT_STYLE_NAME_TEMPLATE_ROLE_LEVEL MSG_EN_FONT_STYLE_NAME_BY_ROLE_HEADING 41"/>
    <w:basedOn w:val="a"/>
    <w:link w:val="MSGENFONTSTYLENAMETEMPLATEROLELEVELMSGENFONTSTYLENAMEBYROLEHEADING4"/>
    <w:pPr>
      <w:widowControl w:val="0"/>
      <w:shd w:val="clear" w:color="auto" w:fill="FFFFFF"/>
      <w:spacing w:before="820" w:after="1060" w:line="246" w:lineRule="exact"/>
      <w:outlineLvl w:val="3"/>
    </w:pPr>
    <w:rPr>
      <w:rFonts w:ascii="Arial" w:eastAsia="Arial" w:hAnsi="Arial" w:cs="Arial"/>
      <w:b/>
      <w:bCs/>
      <w:color w:val="000000"/>
      <w:sz w:val="22"/>
      <w:szCs w:val="22"/>
      <w:lang w:val="en-US" w:eastAsia="en-US" w:bidi="en-US"/>
    </w:rPr>
  </w:style>
  <w:style w:type="paragraph" w:customStyle="1" w:styleId="MSGENFONTSTYLENAMETEMPLATEROLELEVELMSGENFONTSTYLENAMEBYROLEHEADING30">
    <w:name w:val="MSG_EN_FONT_STYLE_NAME_TEMPLATE_ROLE_LEVEL MSG_EN_FONT_STYLE_NAME_BY_ROLE_HEADING 3"/>
    <w:basedOn w:val="a"/>
    <w:link w:val="MSGENFONTSTYLENAMETEMPLATEROLELEVELMSGENFONTSTYLENAMEBYROLEHEADING3"/>
    <w:pPr>
      <w:widowControl w:val="0"/>
      <w:shd w:val="clear" w:color="auto" w:fill="FFFFFF"/>
      <w:spacing w:after="280" w:line="290" w:lineRule="exact"/>
      <w:jc w:val="both"/>
      <w:outlineLvl w:val="2"/>
    </w:pPr>
    <w:rPr>
      <w:rFonts w:ascii="Arial" w:eastAsia="Arial" w:hAnsi="Arial" w:cs="Arial"/>
      <w:b/>
      <w:bCs/>
      <w:color w:val="000000"/>
      <w:sz w:val="26"/>
      <w:szCs w:val="26"/>
      <w:lang w:val="en-US" w:eastAsia="en-US" w:bidi="en-US"/>
    </w:rPr>
  </w:style>
  <w:style w:type="paragraph" w:customStyle="1" w:styleId="MSGENFONTSTYLENAMETEMPLATEROLENUMBERMSGENFONTSTYLENAMEBYROLETEXT60">
    <w:name w:val="MSG_EN_FONT_STYLE_NAME_TEMPLATE_ROLE_NUMBER MSG_EN_FONT_STYLE_NAME_BY_ROLE_TEXT 6"/>
    <w:basedOn w:val="a"/>
    <w:link w:val="MSGENFONTSTYLENAMETEMPLATEROLENUMBERMSGENFONTSTYLENAMEBYROLETEXT6"/>
    <w:pPr>
      <w:widowControl w:val="0"/>
      <w:shd w:val="clear" w:color="auto" w:fill="FFFFFF"/>
      <w:spacing w:after="60" w:line="358" w:lineRule="exact"/>
      <w:jc w:val="both"/>
    </w:pPr>
    <w:rPr>
      <w:rFonts w:ascii="Arial" w:eastAsia="Arial" w:hAnsi="Arial" w:cs="Arial"/>
      <w:b/>
      <w:bCs/>
      <w:color w:val="000000"/>
      <w:w w:val="150"/>
      <w:sz w:val="32"/>
      <w:szCs w:val="32"/>
      <w:lang w:val="en-US" w:eastAsia="en-US" w:bidi="en-US"/>
    </w:rPr>
  </w:style>
  <w:style w:type="paragraph" w:customStyle="1" w:styleId="MSGENFONTSTYLENAMETEMPLATEROLELEVELMSGENFONTSTYLENAMEBYROLEHEADING20">
    <w:name w:val="MSG_EN_FONT_STYLE_NAME_TEMPLATE_ROLE_LEVEL MSG_EN_FONT_STYLE_NAME_BY_ROLE_HEADING 2"/>
    <w:basedOn w:val="a"/>
    <w:link w:val="MSGENFONTSTYLENAMETEMPLATEROLELEVELMSGENFONTSTYLENAMEBYROLEHEADING2"/>
    <w:pPr>
      <w:widowControl w:val="0"/>
      <w:shd w:val="clear" w:color="auto" w:fill="FFFFFF"/>
      <w:spacing w:before="60" w:after="60" w:line="424" w:lineRule="exact"/>
      <w:jc w:val="both"/>
      <w:outlineLvl w:val="1"/>
    </w:pPr>
    <w:rPr>
      <w:rFonts w:ascii="Arial" w:eastAsia="Arial" w:hAnsi="Arial" w:cs="Arial"/>
      <w:b/>
      <w:bCs/>
      <w:color w:val="000000"/>
      <w:sz w:val="38"/>
      <w:szCs w:val="38"/>
      <w:lang w:val="en-US" w:eastAsia="en-US" w:bidi="en-US"/>
    </w:rPr>
  </w:style>
  <w:style w:type="paragraph" w:customStyle="1" w:styleId="MSGENFONTSTYLENAMETEMPLATEROLENUMBERMSGENFONTSTYLENAMEBYROLETEXT71">
    <w:name w:val="MSG_EN_FONT_STYLE_NAME_TEMPLATE_ROLE_NUMBER MSG_EN_FONT_STYLE_NAME_BY_ROLE_TEXT 71"/>
    <w:basedOn w:val="a"/>
    <w:link w:val="MSGENFONTSTYLENAMETEMPLATEROLENUMBERMSGENFONTSTYLENAMEBYROLETEXT7"/>
    <w:pPr>
      <w:widowControl w:val="0"/>
      <w:shd w:val="clear" w:color="auto" w:fill="FFFFFF"/>
      <w:spacing w:before="1060" w:line="230" w:lineRule="exact"/>
      <w:jc w:val="both"/>
    </w:pPr>
    <w:rPr>
      <w:rFonts w:ascii="Arial" w:eastAsia="Arial" w:hAnsi="Arial" w:cs="Arial"/>
      <w:color w:val="000000"/>
      <w:lang w:val="en-US" w:eastAsia="en-US" w:bidi="en-US"/>
    </w:rPr>
  </w:style>
  <w:style w:type="paragraph" w:customStyle="1" w:styleId="MSGENFONTSTYLENAMETEMPLATEROLENUMBERMSGENFONTSTYLENAMEBYROLETEXT81">
    <w:name w:val="MSG_EN_FONT_STYLE_NAME_TEMPLATE_ROLE_NUMBER MSG_EN_FONT_STYLE_NAME_BY_ROLE_TEXT 81"/>
    <w:basedOn w:val="a"/>
    <w:link w:val="MSGENFONTSTYLENAMETEMPLATEROLENUMBERMSGENFONTSTYLENAMEBYROLETEXT8"/>
    <w:pPr>
      <w:widowControl w:val="0"/>
      <w:shd w:val="clear" w:color="auto" w:fill="FFFFFF"/>
      <w:spacing w:before="60" w:line="290" w:lineRule="exact"/>
      <w:jc w:val="both"/>
    </w:pPr>
    <w:rPr>
      <w:rFonts w:ascii="Arial" w:eastAsia="Arial" w:hAnsi="Arial" w:cs="Arial"/>
      <w:color w:val="000000"/>
      <w:sz w:val="26"/>
      <w:szCs w:val="26"/>
      <w:lang w:val="en-US" w:eastAsia="en-US" w:bidi="en-US"/>
    </w:rPr>
  </w:style>
  <w:style w:type="paragraph" w:customStyle="1" w:styleId="MSGENFONTSTYLENAMETEMPLATEROLENUMBERMSGENFONTSTYLENAMEBYROLETEXT91">
    <w:name w:val="MSG_EN_FONT_STYLE_NAME_TEMPLATE_ROLE_NUMBER MSG_EN_FONT_STYLE_NAME_BY_ROLE_TEXT 91"/>
    <w:basedOn w:val="a"/>
    <w:link w:val="MSGENFONTSTYLENAMETEMPLATEROLENUMBERMSGENFONTSTYLENAMEBYROLETEXT9"/>
    <w:pPr>
      <w:widowControl w:val="0"/>
      <w:shd w:val="clear" w:color="auto" w:fill="FFFFFF"/>
      <w:spacing w:after="60" w:line="246" w:lineRule="exact"/>
      <w:jc w:val="both"/>
    </w:pPr>
    <w:rPr>
      <w:rFonts w:ascii="Arial" w:eastAsia="Arial" w:hAnsi="Arial" w:cs="Arial"/>
      <w:b/>
      <w:bCs/>
      <w:color w:val="000000"/>
      <w:sz w:val="22"/>
      <w:szCs w:val="22"/>
      <w:lang w:val="en-US" w:eastAsia="en-US" w:bidi="en-US"/>
    </w:rPr>
  </w:style>
  <w:style w:type="paragraph" w:customStyle="1" w:styleId="MSGENFONTSTYLENAMETEMPLATEROLENUMBERMSGENFONTSTYLENAMEBYROLETEXT101">
    <w:name w:val="MSG_EN_FONT_STYLE_NAME_TEMPLATE_ROLE_NUMBER MSG_EN_FONT_STYLE_NAME_BY_ROLE_TEXT 101"/>
    <w:basedOn w:val="a"/>
    <w:link w:val="MSGENFONTSTYLENAMETEMPLATEROLENUMBERMSGENFONTSTYLENAMEBYROLETEXT10"/>
    <w:pPr>
      <w:widowControl w:val="0"/>
      <w:shd w:val="clear" w:color="auto" w:fill="FFFFFF"/>
      <w:spacing w:before="60" w:after="60" w:line="156" w:lineRule="exact"/>
      <w:jc w:val="both"/>
    </w:pPr>
    <w:rPr>
      <w:rFonts w:ascii="Arial" w:eastAsia="Arial" w:hAnsi="Arial" w:cs="Arial"/>
      <w:i/>
      <w:iCs/>
      <w:color w:val="000000"/>
      <w:sz w:val="14"/>
      <w:szCs w:val="14"/>
      <w:lang w:val="en-US" w:eastAsia="en-US" w:bidi="en-US"/>
    </w:rPr>
  </w:style>
  <w:style w:type="paragraph" w:customStyle="1" w:styleId="MSGENFONTSTYLENAMETEMPLATEROLENUMBERMSGENFONTSTYLENAMEBYROLETEXT111">
    <w:name w:val="MSG_EN_FONT_STYLE_NAME_TEMPLATE_ROLE_NUMBER MSG_EN_FONT_STYLE_NAME_BY_ROLE_TEXT 111"/>
    <w:basedOn w:val="a"/>
    <w:link w:val="MSGENFONTSTYLENAMETEMPLATEROLENUMBERMSGENFONTSTYLENAMEBYROLETEXT11"/>
    <w:pPr>
      <w:widowControl w:val="0"/>
      <w:shd w:val="clear" w:color="auto" w:fill="FFFFFF"/>
      <w:spacing w:before="60" w:after="180" w:line="112" w:lineRule="exact"/>
      <w:jc w:val="both"/>
    </w:pPr>
    <w:rPr>
      <w:rFonts w:ascii="Arial" w:eastAsia="Arial" w:hAnsi="Arial" w:cs="Arial"/>
      <w:color w:val="000000"/>
      <w:sz w:val="10"/>
      <w:szCs w:val="10"/>
      <w:lang w:val="en-US" w:eastAsia="en-US" w:bidi="en-US"/>
    </w:rPr>
  </w:style>
  <w:style w:type="paragraph" w:customStyle="1" w:styleId="MSGENFONTSTYLENAMETEMPLATEROLENUMBERMSGENFONTSTYLENAMEBYROLETEXT121">
    <w:name w:val="MSG_EN_FONT_STYLE_NAME_TEMPLATE_ROLE_NUMBER MSG_EN_FONT_STYLE_NAME_BY_ROLE_TEXT 121"/>
    <w:basedOn w:val="a"/>
    <w:link w:val="MSGENFONTSTYLENAMETEMPLATEROLENUMBERMSGENFONTSTYLENAMEBYROLETEXT12"/>
    <w:pPr>
      <w:widowControl w:val="0"/>
      <w:shd w:val="clear" w:color="auto" w:fill="FFFFFF"/>
      <w:spacing w:after="60" w:line="268" w:lineRule="exact"/>
      <w:jc w:val="both"/>
    </w:pPr>
    <w:rPr>
      <w:rFonts w:ascii="Arial" w:eastAsia="Arial" w:hAnsi="Arial" w:cs="Arial"/>
      <w:b/>
      <w:bCs/>
      <w:i/>
      <w:iCs/>
      <w:color w:val="000000"/>
      <w:w w:val="80"/>
      <w:lang w:val="en-US" w:eastAsia="en-US" w:bidi="en-US"/>
    </w:rPr>
  </w:style>
  <w:style w:type="paragraph" w:customStyle="1" w:styleId="MSGENFONTSTYLENAMETEMPLATEROLENUMBERMSGENFONTSTYLENAMEBYROLETEXT131">
    <w:name w:val="MSG_EN_FONT_STYLE_NAME_TEMPLATE_ROLE_NUMBER MSG_EN_FONT_STYLE_NAME_BY_ROLE_TEXT 131"/>
    <w:basedOn w:val="a"/>
    <w:link w:val="MSGENFONTSTYLENAMETEMPLATEROLENUMBERMSGENFONTSTYLENAMEBYROLETEXT13"/>
    <w:pPr>
      <w:widowControl w:val="0"/>
      <w:shd w:val="clear" w:color="auto" w:fill="FFFFFF"/>
      <w:spacing w:line="340" w:lineRule="exact"/>
      <w:jc w:val="both"/>
    </w:pPr>
    <w:rPr>
      <w:rFonts w:ascii="Courier New" w:eastAsia="Courier New" w:hAnsi="Courier New" w:cs="Courier New"/>
      <w:b/>
      <w:bCs/>
      <w:color w:val="000000"/>
      <w:sz w:val="30"/>
      <w:szCs w:val="30"/>
      <w:lang w:val="en-US" w:eastAsia="en-US" w:bidi="en-US"/>
    </w:rPr>
  </w:style>
  <w:style w:type="paragraph" w:customStyle="1" w:styleId="MSGENFONTSTYLENAMETEMPLATEROLENUMBERMSGENFONTSTYLENAMEBYROLETEXT141">
    <w:name w:val="MSG_EN_FONT_STYLE_NAME_TEMPLATE_ROLE_NUMBER MSG_EN_FONT_STYLE_NAME_BY_ROLE_TEXT 141"/>
    <w:basedOn w:val="a"/>
    <w:link w:val="MSGENFONTSTYLENAMETEMPLATEROLENUMBERMSGENFONTSTYLENAMEBYROLETEXT14"/>
    <w:pPr>
      <w:widowControl w:val="0"/>
      <w:shd w:val="clear" w:color="auto" w:fill="FFFFFF"/>
      <w:spacing w:after="240" w:line="290" w:lineRule="exact"/>
    </w:pPr>
    <w:rPr>
      <w:rFonts w:ascii="Arial" w:eastAsia="Arial" w:hAnsi="Arial" w:cs="Arial"/>
      <w:color w:val="000000"/>
      <w:sz w:val="26"/>
      <w:szCs w:val="26"/>
      <w:lang w:val="en-US" w:eastAsia="en-US" w:bidi="en-US"/>
    </w:rPr>
  </w:style>
  <w:style w:type="paragraph" w:customStyle="1" w:styleId="MSGENFONTSTYLENAMETEMPLATEROLENUMBERMSGENFONTSTYLENAMEBYROLETEXT150">
    <w:name w:val="MSG_EN_FONT_STYLE_NAME_TEMPLATE_ROLE_NUMBER MSG_EN_FONT_STYLE_NAME_BY_ROLE_TEXT 15"/>
    <w:basedOn w:val="a"/>
    <w:link w:val="MSGENFONTSTYLENAMETEMPLATEROLENUMBERMSGENFONTSTYLENAMEBYROLETEXT15"/>
    <w:pPr>
      <w:widowControl w:val="0"/>
      <w:shd w:val="clear" w:color="auto" w:fill="FFFFFF"/>
      <w:spacing w:line="240" w:lineRule="exact"/>
    </w:pPr>
    <w:rPr>
      <w:rFonts w:ascii="Arial" w:eastAsia="Arial" w:hAnsi="Arial" w:cs="Arial"/>
      <w:b/>
      <w:bCs/>
      <w:color w:val="000000"/>
      <w:sz w:val="19"/>
      <w:szCs w:val="19"/>
      <w:lang w:val="en-US" w:eastAsia="en-US" w:bidi="en-US"/>
    </w:rPr>
  </w:style>
  <w:style w:type="paragraph" w:styleId="a3">
    <w:name w:val="header"/>
    <w:basedOn w:val="a"/>
    <w:link w:val="a4"/>
    <w:uiPriority w:val="99"/>
    <w:unhideWhenUsed/>
    <w:rsid w:val="002A3812"/>
    <w:pPr>
      <w:widowControl w:val="0"/>
      <w:tabs>
        <w:tab w:val="center" w:pos="4680"/>
        <w:tab w:val="right" w:pos="9360"/>
      </w:tabs>
    </w:pPr>
    <w:rPr>
      <w:color w:val="000000"/>
      <w:lang w:val="en-US" w:eastAsia="en-US" w:bidi="en-US"/>
    </w:rPr>
  </w:style>
  <w:style w:type="character" w:customStyle="1" w:styleId="a4">
    <w:name w:val="Верхний колонтитул Знак"/>
    <w:basedOn w:val="a0"/>
    <w:link w:val="a3"/>
    <w:uiPriority w:val="99"/>
    <w:rsid w:val="002A3812"/>
    <w:rPr>
      <w:color w:val="000000"/>
    </w:rPr>
  </w:style>
  <w:style w:type="paragraph" w:styleId="a5">
    <w:name w:val="footer"/>
    <w:basedOn w:val="a"/>
    <w:link w:val="a6"/>
    <w:uiPriority w:val="99"/>
    <w:unhideWhenUsed/>
    <w:rsid w:val="002A3812"/>
    <w:pPr>
      <w:widowControl w:val="0"/>
      <w:tabs>
        <w:tab w:val="center" w:pos="4680"/>
        <w:tab w:val="right" w:pos="9360"/>
      </w:tabs>
    </w:pPr>
    <w:rPr>
      <w:color w:val="000000"/>
      <w:lang w:val="en-US" w:eastAsia="en-US" w:bidi="en-US"/>
    </w:rPr>
  </w:style>
  <w:style w:type="character" w:customStyle="1" w:styleId="a6">
    <w:name w:val="Нижний колонтитул Знак"/>
    <w:basedOn w:val="a0"/>
    <w:link w:val="a5"/>
    <w:uiPriority w:val="99"/>
    <w:rsid w:val="002A3812"/>
    <w:rPr>
      <w:color w:val="000000"/>
    </w:rPr>
  </w:style>
  <w:style w:type="paragraph" w:styleId="a7">
    <w:name w:val="Balloon Text"/>
    <w:basedOn w:val="a"/>
    <w:link w:val="a8"/>
    <w:uiPriority w:val="99"/>
    <w:semiHidden/>
    <w:unhideWhenUsed/>
    <w:rsid w:val="00480C90"/>
    <w:rPr>
      <w:rFonts w:ascii="Tahoma" w:hAnsi="Tahoma" w:cs="Tahoma"/>
      <w:sz w:val="16"/>
      <w:szCs w:val="16"/>
    </w:rPr>
  </w:style>
  <w:style w:type="character" w:customStyle="1" w:styleId="a8">
    <w:name w:val="Текст выноски Знак"/>
    <w:basedOn w:val="a0"/>
    <w:link w:val="a7"/>
    <w:uiPriority w:val="99"/>
    <w:semiHidden/>
    <w:rsid w:val="00480C90"/>
    <w:rPr>
      <w:rFonts w:ascii="Tahoma" w:hAnsi="Tahoma" w:cs="Tahoma"/>
      <w:color w:val="000000"/>
      <w:sz w:val="16"/>
      <w:szCs w:val="16"/>
    </w:rPr>
  </w:style>
  <w:style w:type="table" w:styleId="a9">
    <w:name w:val="Table Grid"/>
    <w:basedOn w:val="a1"/>
    <w:uiPriority w:val="59"/>
    <w:rsid w:val="00480C9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01866"/>
    <w:rPr>
      <w:rFonts w:asciiTheme="majorHAnsi" w:eastAsiaTheme="majorEastAsia" w:hAnsiTheme="majorHAnsi" w:cstheme="majorBidi"/>
      <w:b/>
      <w:bCs/>
      <w:color w:val="2E74B5" w:themeColor="accent1" w:themeShade="BF"/>
      <w:sz w:val="28"/>
      <w:szCs w:val="28"/>
    </w:rPr>
  </w:style>
  <w:style w:type="paragraph" w:styleId="aa">
    <w:name w:val="No Spacing"/>
    <w:uiPriority w:val="1"/>
    <w:qFormat/>
    <w:rsid w:val="00A44309"/>
    <w:rPr>
      <w:color w:val="000000"/>
      <w:lang w:bidi="ar-SA"/>
    </w:rPr>
  </w:style>
  <w:style w:type="character" w:styleId="ab">
    <w:name w:val="Hyperlink"/>
    <w:basedOn w:val="a0"/>
    <w:uiPriority w:val="99"/>
    <w:unhideWhenUsed/>
    <w:rsid w:val="00222187"/>
    <w:rPr>
      <w:color w:val="0563C1" w:themeColor="hyperlink"/>
      <w:u w:val="single"/>
    </w:rPr>
  </w:style>
  <w:style w:type="paragraph" w:customStyle="1" w:styleId="Pa1">
    <w:name w:val="Pa1"/>
    <w:basedOn w:val="a"/>
    <w:next w:val="a"/>
    <w:uiPriority w:val="99"/>
    <w:rsid w:val="005335BE"/>
    <w:pPr>
      <w:widowControl w:val="0"/>
      <w:autoSpaceDE w:val="0"/>
      <w:autoSpaceDN w:val="0"/>
      <w:adjustRightInd w:val="0"/>
      <w:spacing w:line="241" w:lineRule="atLeast"/>
    </w:pPr>
    <w:rPr>
      <w:rFonts w:ascii="Proxima Nova Rg" w:hAnsi="Proxima Nova Rg"/>
      <w:lang w:val="en-US" w:eastAsia="en-US"/>
    </w:rPr>
  </w:style>
  <w:style w:type="character" w:customStyle="1" w:styleId="A30">
    <w:name w:val="A3"/>
    <w:uiPriority w:val="99"/>
    <w:rsid w:val="005335BE"/>
    <w:rPr>
      <w:rFonts w:cs="Proxima Nova Rg"/>
      <w:color w:val="000000"/>
      <w:sz w:val="20"/>
      <w:szCs w:val="20"/>
    </w:rPr>
  </w:style>
  <w:style w:type="character" w:styleId="ac">
    <w:name w:val="annotation reference"/>
    <w:basedOn w:val="a0"/>
    <w:uiPriority w:val="99"/>
    <w:semiHidden/>
    <w:unhideWhenUsed/>
    <w:rsid w:val="00D52E4A"/>
    <w:rPr>
      <w:sz w:val="18"/>
      <w:szCs w:val="18"/>
    </w:rPr>
  </w:style>
  <w:style w:type="paragraph" w:styleId="ad">
    <w:name w:val="annotation text"/>
    <w:basedOn w:val="a"/>
    <w:link w:val="ae"/>
    <w:uiPriority w:val="99"/>
    <w:unhideWhenUsed/>
    <w:rsid w:val="00D52E4A"/>
    <w:pPr>
      <w:widowControl w:val="0"/>
    </w:pPr>
    <w:rPr>
      <w:color w:val="000000"/>
      <w:lang w:val="en-US" w:eastAsia="en-US" w:bidi="en-US"/>
    </w:rPr>
  </w:style>
  <w:style w:type="character" w:customStyle="1" w:styleId="ae">
    <w:name w:val="Текст примечания Знак"/>
    <w:basedOn w:val="a0"/>
    <w:link w:val="ad"/>
    <w:uiPriority w:val="99"/>
    <w:rsid w:val="00D52E4A"/>
    <w:rPr>
      <w:color w:val="000000"/>
    </w:rPr>
  </w:style>
  <w:style w:type="paragraph" w:styleId="af">
    <w:name w:val="annotation subject"/>
    <w:basedOn w:val="ad"/>
    <w:next w:val="ad"/>
    <w:link w:val="af0"/>
    <w:uiPriority w:val="99"/>
    <w:semiHidden/>
    <w:unhideWhenUsed/>
    <w:rsid w:val="00D52E4A"/>
    <w:rPr>
      <w:b/>
      <w:bCs/>
      <w:sz w:val="20"/>
      <w:szCs w:val="20"/>
    </w:rPr>
  </w:style>
  <w:style w:type="character" w:customStyle="1" w:styleId="af0">
    <w:name w:val="Тема примечания Знак"/>
    <w:basedOn w:val="ae"/>
    <w:link w:val="af"/>
    <w:uiPriority w:val="99"/>
    <w:semiHidden/>
    <w:rsid w:val="00D52E4A"/>
    <w:rPr>
      <w:b/>
      <w:bCs/>
      <w:color w:val="000000"/>
      <w:sz w:val="20"/>
      <w:szCs w:val="20"/>
    </w:rPr>
  </w:style>
  <w:style w:type="character" w:styleId="af1">
    <w:name w:val="FollowedHyperlink"/>
    <w:basedOn w:val="a0"/>
    <w:uiPriority w:val="99"/>
    <w:semiHidden/>
    <w:unhideWhenUsed/>
    <w:rsid w:val="00F163F3"/>
    <w:rPr>
      <w:color w:val="954F72" w:themeColor="followedHyperlink"/>
      <w:u w:val="single"/>
    </w:rPr>
  </w:style>
  <w:style w:type="character" w:customStyle="1" w:styleId="20">
    <w:name w:val="Заголовок 2 Знак"/>
    <w:basedOn w:val="a0"/>
    <w:link w:val="2"/>
    <w:rsid w:val="00175986"/>
    <w:rPr>
      <w:rFonts w:asciiTheme="majorHAnsi" w:eastAsiaTheme="majorEastAsia" w:hAnsiTheme="majorHAnsi" w:cstheme="majorBidi"/>
      <w:b/>
      <w:bCs/>
      <w:color w:val="5B9BD5" w:themeColor="accent1"/>
      <w:sz w:val="26"/>
      <w:szCs w:val="26"/>
    </w:rPr>
  </w:style>
  <w:style w:type="paragraph" w:styleId="af2">
    <w:name w:val="List Paragraph"/>
    <w:basedOn w:val="a"/>
    <w:uiPriority w:val="34"/>
    <w:qFormat/>
    <w:rsid w:val="00175986"/>
    <w:pPr>
      <w:widowControl w:val="0"/>
      <w:ind w:left="720"/>
      <w:contextualSpacing/>
    </w:pPr>
    <w:rPr>
      <w:color w:val="000000"/>
      <w:lang w:val="en-US" w:eastAsia="en-US" w:bidi="en-US"/>
    </w:rPr>
  </w:style>
  <w:style w:type="paragraph" w:styleId="21">
    <w:name w:val="toc 2"/>
    <w:basedOn w:val="a"/>
    <w:next w:val="a"/>
    <w:autoRedefine/>
    <w:uiPriority w:val="39"/>
    <w:unhideWhenUsed/>
    <w:rsid w:val="00175986"/>
    <w:pPr>
      <w:widowControl w:val="0"/>
      <w:tabs>
        <w:tab w:val="left" w:pos="720"/>
        <w:tab w:val="right" w:leader="dot" w:pos="9962"/>
      </w:tabs>
      <w:spacing w:after="100"/>
      <w:ind w:left="240"/>
    </w:pPr>
    <w:rPr>
      <w:color w:val="000000"/>
      <w:lang w:val="en-US" w:eastAsia="en-US" w:bidi="en-US"/>
    </w:rPr>
  </w:style>
  <w:style w:type="table" w:customStyle="1" w:styleId="GridTable4-Accent61">
    <w:name w:val="Grid Table 4 - Accent 61"/>
    <w:basedOn w:val="a1"/>
    <w:uiPriority w:val="49"/>
    <w:rsid w:val="00175986"/>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f3">
    <w:name w:val="Document Map"/>
    <w:basedOn w:val="a"/>
    <w:link w:val="af4"/>
    <w:uiPriority w:val="99"/>
    <w:semiHidden/>
    <w:unhideWhenUsed/>
    <w:rsid w:val="00721488"/>
    <w:rPr>
      <w:rFonts w:ascii="Lucida Grande CY" w:hAnsi="Lucida Grande CY" w:cs="Lucida Grande CY"/>
    </w:rPr>
  </w:style>
  <w:style w:type="character" w:customStyle="1" w:styleId="af4">
    <w:name w:val="Схема документа Знак"/>
    <w:basedOn w:val="a0"/>
    <w:link w:val="af3"/>
    <w:uiPriority w:val="99"/>
    <w:semiHidden/>
    <w:rsid w:val="00721488"/>
    <w:rPr>
      <w:rFonts w:ascii="Lucida Grande CY" w:hAnsi="Lucida Grande CY" w:cs="Lucida Grande CY"/>
      <w:color w:val="000000"/>
    </w:rPr>
  </w:style>
  <w:style w:type="paragraph" w:styleId="af5">
    <w:name w:val="Revision"/>
    <w:hidden/>
    <w:uiPriority w:val="99"/>
    <w:semiHidden/>
    <w:rsid w:val="009C0D16"/>
    <w:pPr>
      <w:widowControl/>
    </w:pPr>
    <w:rPr>
      <w:color w:val="000000"/>
    </w:rPr>
  </w:style>
  <w:style w:type="character" w:styleId="af6">
    <w:name w:val="Unresolved Mention"/>
    <w:basedOn w:val="a0"/>
    <w:uiPriority w:val="99"/>
    <w:semiHidden/>
    <w:unhideWhenUsed/>
    <w:rsid w:val="00841ECA"/>
    <w:rPr>
      <w:color w:val="605E5C"/>
      <w:shd w:val="clear" w:color="auto" w:fill="E1DFDD"/>
    </w:rPr>
  </w:style>
  <w:style w:type="paragraph" w:styleId="af7">
    <w:name w:val="Normal (Web)"/>
    <w:basedOn w:val="a"/>
    <w:uiPriority w:val="99"/>
    <w:semiHidden/>
    <w:unhideWhenUsed/>
    <w:rsid w:val="00752F35"/>
    <w:pPr>
      <w:spacing w:before="100" w:beforeAutospacing="1" w:after="100" w:afterAutospacing="1"/>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2059687">
      <w:bodyDiv w:val="1"/>
      <w:marLeft w:val="0"/>
      <w:marRight w:val="0"/>
      <w:marTop w:val="0"/>
      <w:marBottom w:val="0"/>
      <w:divBdr>
        <w:top w:val="none" w:sz="0" w:space="0" w:color="auto"/>
        <w:left w:val="none" w:sz="0" w:space="0" w:color="auto"/>
        <w:bottom w:val="none" w:sz="0" w:space="0" w:color="auto"/>
        <w:right w:val="none" w:sz="0" w:space="0" w:color="auto"/>
      </w:divBdr>
      <w:divsChild>
        <w:div w:id="721826443">
          <w:marLeft w:val="0"/>
          <w:marRight w:val="0"/>
          <w:marTop w:val="0"/>
          <w:marBottom w:val="0"/>
          <w:divBdr>
            <w:top w:val="none" w:sz="0" w:space="0" w:color="auto"/>
            <w:left w:val="none" w:sz="0" w:space="0" w:color="auto"/>
            <w:bottom w:val="none" w:sz="0" w:space="0" w:color="auto"/>
            <w:right w:val="none" w:sz="0" w:space="0" w:color="auto"/>
          </w:divBdr>
        </w:div>
      </w:divsChild>
    </w:div>
    <w:div w:id="1051416558">
      <w:bodyDiv w:val="1"/>
      <w:marLeft w:val="0"/>
      <w:marRight w:val="0"/>
      <w:marTop w:val="0"/>
      <w:marBottom w:val="0"/>
      <w:divBdr>
        <w:top w:val="none" w:sz="0" w:space="0" w:color="auto"/>
        <w:left w:val="none" w:sz="0" w:space="0" w:color="auto"/>
        <w:bottom w:val="none" w:sz="0" w:space="0" w:color="auto"/>
        <w:right w:val="none" w:sz="0" w:space="0" w:color="auto"/>
      </w:divBdr>
    </w:div>
    <w:div w:id="1847866220">
      <w:bodyDiv w:val="1"/>
      <w:marLeft w:val="0"/>
      <w:marRight w:val="0"/>
      <w:marTop w:val="0"/>
      <w:marBottom w:val="0"/>
      <w:divBdr>
        <w:top w:val="none" w:sz="0" w:space="0" w:color="auto"/>
        <w:left w:val="none" w:sz="0" w:space="0" w:color="auto"/>
        <w:bottom w:val="none" w:sz="0" w:space="0" w:color="auto"/>
        <w:right w:val="none" w:sz="0" w:space="0" w:color="auto"/>
      </w:divBdr>
      <w:divsChild>
        <w:div w:id="163866684">
          <w:marLeft w:val="0"/>
          <w:marRight w:val="0"/>
          <w:marTop w:val="0"/>
          <w:marBottom w:val="0"/>
          <w:divBdr>
            <w:top w:val="none" w:sz="0" w:space="0" w:color="auto"/>
            <w:left w:val="none" w:sz="0" w:space="0" w:color="auto"/>
            <w:bottom w:val="none" w:sz="0" w:space="0" w:color="auto"/>
            <w:right w:val="none" w:sz="0" w:space="0" w:color="auto"/>
          </w:divBdr>
        </w:div>
      </w:divsChild>
    </w:div>
    <w:div w:id="19930219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4.jpg"/><Relationship Id="rId34" Type="http://schemas.openxmlformats.org/officeDocument/2006/relationships/hyperlink" Target="http://europe@ocsial.com"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youtu.be/4cgU9mkHiKo" TargetMode="External"/><Relationship Id="rId33" Type="http://schemas.openxmlformats.org/officeDocument/2006/relationships/hyperlink" Target="mailto:india@ocsial.com"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microsoft.com/office/2007/relationships/hdphoto" Target="media/hdphoto2.wd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mailto:japan@ocsial.com" TargetMode="External"/><Relationship Id="rId37" Type="http://schemas.openxmlformats.org/officeDocument/2006/relationships/footer" Target="foot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19.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tiff"/><Relationship Id="rId31" Type="http://schemas.openxmlformats.org/officeDocument/2006/relationships/hyperlink" Target="mailto:china@ocsial.com"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g"/><Relationship Id="rId27" Type="http://schemas.microsoft.com/office/2007/relationships/hdphoto" Target="media/hdphoto1.wdp"/><Relationship Id="rId30" Type="http://schemas.openxmlformats.org/officeDocument/2006/relationships/hyperlink" Target="mailto:asiapacific@ocsial.com" TargetMode="External"/><Relationship Id="rId35" Type="http://schemas.openxmlformats.org/officeDocument/2006/relationships/hyperlink" Target="http://usa@ocsial.com" TargetMode="External"/><Relationship Id="rId8" Type="http://schemas.openxmlformats.org/officeDocument/2006/relationships/image" Target="media/image1.png"/><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3" Type="http://schemas.openxmlformats.org/officeDocument/2006/relationships/image" Target="media/image30.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A849B1E-33EE-7F4D-BE66-6BE030D60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9</Pages>
  <Words>1626</Words>
  <Characters>9273</Characters>
  <Application>Microsoft Office Word</Application>
  <DocSecurity>0</DocSecurity>
  <Lines>77</Lines>
  <Paragraphs>21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10878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Vladimir Kravchenko</dc:creator>
  <cp:lastModifiedBy>mariya kochetkova</cp:lastModifiedBy>
  <cp:revision>4</cp:revision>
  <cp:lastPrinted>2022-10-24T15:38:00Z</cp:lastPrinted>
  <dcterms:created xsi:type="dcterms:W3CDTF">2022-10-24T15:38:00Z</dcterms:created>
  <dcterms:modified xsi:type="dcterms:W3CDTF">2022-10-25T08:39:00Z</dcterms:modified>
</cp:coreProperties>
</file>